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B8F5" w14:textId="268FC2B7" w:rsidR="00F61199" w:rsidRPr="00F61199" w:rsidRDefault="00F61199" w:rsidP="00F6119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F61199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F61199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F61199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F61199">
        <w:rPr>
          <w:rFonts w:ascii="Arial" w:hAnsi="Arial" w:cs="Arial"/>
          <w:b/>
          <w:bCs/>
          <w:kern w:val="0"/>
          <w:sz w:val="24"/>
          <w:szCs w:val="24"/>
        </w:rPr>
        <w:t>13-1115. Termination of physician-patient relation; abandonment.</w:t>
      </w:r>
    </w:p>
    <w:p w14:paraId="32836A58" w14:textId="2AC0E928" w:rsidR="00F61199" w:rsidRPr="00F61199" w:rsidRDefault="00F61199" w:rsidP="00F61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61199">
        <w:rPr>
          <w:rFonts w:ascii="Arial" w:hAnsi="Arial" w:cs="Arial"/>
          <w:kern w:val="0"/>
          <w:sz w:val="24"/>
          <w:szCs w:val="24"/>
        </w:rPr>
        <w:tab/>
        <w:t xml:space="preserve">A doctor's duty to a patient who </w:t>
      </w:r>
      <w:proofErr w:type="gramStart"/>
      <w:r w:rsidRPr="00F61199">
        <w:rPr>
          <w:rFonts w:ascii="Arial" w:hAnsi="Arial" w:cs="Arial"/>
          <w:kern w:val="0"/>
          <w:sz w:val="24"/>
          <w:szCs w:val="24"/>
        </w:rPr>
        <w:t>is in need of</w:t>
      </w:r>
      <w:proofErr w:type="gramEnd"/>
      <w:r w:rsidRPr="00F61199">
        <w:rPr>
          <w:rFonts w:ascii="Arial" w:hAnsi="Arial" w:cs="Arial"/>
          <w:kern w:val="0"/>
          <w:sz w:val="24"/>
          <w:szCs w:val="24"/>
        </w:rPr>
        <w:t xml:space="preserve"> care continues until the doctor has withdrawn from the case. A doctor cannot abandon the patient who </w:t>
      </w:r>
      <w:proofErr w:type="gramStart"/>
      <w:r w:rsidRPr="00F61199">
        <w:rPr>
          <w:rFonts w:ascii="Arial" w:hAnsi="Arial" w:cs="Arial"/>
          <w:kern w:val="0"/>
          <w:sz w:val="24"/>
          <w:szCs w:val="24"/>
        </w:rPr>
        <w:t>is in need of</w:t>
      </w:r>
      <w:proofErr w:type="gramEnd"/>
      <w:r w:rsidRPr="00F61199">
        <w:rPr>
          <w:rFonts w:ascii="Arial" w:hAnsi="Arial" w:cs="Arial"/>
          <w:kern w:val="0"/>
          <w:sz w:val="24"/>
          <w:szCs w:val="24"/>
        </w:rPr>
        <w:t xml:space="preserve"> continuing care. A doctor can withdraw by giving the patient reasonable notice under the circumstances.</w:t>
      </w:r>
    </w:p>
    <w:p w14:paraId="7693758D" w14:textId="45BD7B6C" w:rsidR="00F61199" w:rsidRPr="00F61199" w:rsidRDefault="00F61199" w:rsidP="00F61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2119C49" w14:textId="1134BA8D" w:rsidR="00F61199" w:rsidRPr="00F61199" w:rsidRDefault="00F61199" w:rsidP="00F611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F61199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48A54BF3" w14:textId="1109FE64" w:rsidR="00F61199" w:rsidRPr="00F61199" w:rsidRDefault="00F61199" w:rsidP="00F61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61199">
        <w:rPr>
          <w:rFonts w:ascii="Arial" w:hAnsi="Arial" w:cs="Arial"/>
          <w:kern w:val="0"/>
          <w:sz w:val="24"/>
          <w:szCs w:val="24"/>
        </w:rPr>
        <w:tab/>
        <w:t>This instruction should be given in conjunction with either UJI 13-1101 or 13-1102 NMRA when evidence is presented in support of plaintiff's claim that the doctor abandoned his care without giving reasonable notice under the circumstances.</w:t>
      </w:r>
    </w:p>
    <w:p w14:paraId="2DA5E001" w14:textId="2B172FB4" w:rsidR="00723649" w:rsidRPr="00F61199" w:rsidRDefault="00F61199" w:rsidP="00F61199">
      <w:pPr>
        <w:rPr>
          <w:rFonts w:ascii="Arial" w:hAnsi="Arial" w:cs="Arial"/>
        </w:rPr>
      </w:pPr>
      <w:r w:rsidRPr="00F61199">
        <w:rPr>
          <w:rFonts w:ascii="Arial" w:hAnsi="Arial" w:cs="Arial"/>
          <w:kern w:val="0"/>
          <w:sz w:val="24"/>
          <w:szCs w:val="24"/>
        </w:rPr>
        <w:t>[As amended, effective January 1, 1987.]</w:t>
      </w:r>
    </w:p>
    <w:sectPr w:rsidR="00723649" w:rsidRPr="00F61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99"/>
    <w:rsid w:val="00723649"/>
    <w:rsid w:val="00F6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51E3E"/>
  <w15:chartTrackingRefBased/>
  <w15:docId w15:val="{C51F1317-6095-4669-9FD9-71ED73BD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094661-FB3F-441B-B44D-DEDCE093E2D3}"/>
</file>

<file path=customXml/itemProps2.xml><?xml version="1.0" encoding="utf-8"?>
<ds:datastoreItem xmlns:ds="http://schemas.openxmlformats.org/officeDocument/2006/customXml" ds:itemID="{2B1530BD-6721-4B74-9ED5-AC24BBE495FE}"/>
</file>

<file path=customXml/itemProps3.xml><?xml version="1.0" encoding="utf-8"?>
<ds:datastoreItem xmlns:ds="http://schemas.openxmlformats.org/officeDocument/2006/customXml" ds:itemID="{5E605102-FD0A-4D57-8CC4-777FB5819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2023-11-13T21:36:00Z</dcterms:created>
  <dcterms:modified xsi:type="dcterms:W3CDTF">2023-11-13T21:37:00Z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