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0D1B" w14:textId="6E3085FA" w:rsidR="00810D46" w:rsidRPr="00D123CB" w:rsidRDefault="00810D46">
      <w:pPr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  <w:lang w:val="en-CA"/>
        </w:rPr>
        <w:fldChar w:fldCharType="begin"/>
      </w:r>
      <w:r w:rsidRPr="00D123C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123CB">
        <w:rPr>
          <w:rFonts w:ascii="Arial" w:hAnsi="Arial" w:cs="Arial"/>
          <w:sz w:val="24"/>
          <w:szCs w:val="24"/>
          <w:lang w:val="en-CA"/>
        </w:rPr>
        <w:fldChar w:fldCharType="end"/>
      </w:r>
      <w:r w:rsidRPr="00D123CB">
        <w:rPr>
          <w:rFonts w:ascii="Arial" w:hAnsi="Arial" w:cs="Arial"/>
          <w:b/>
          <w:bCs/>
          <w:sz w:val="24"/>
          <w:szCs w:val="24"/>
        </w:rPr>
        <w:t xml:space="preserve">10-112. Pleadings and papers; captions. </w:t>
      </w:r>
    </w:p>
    <w:p w14:paraId="72E4BD97" w14:textId="77777777" w:rsidR="00810D46" w:rsidRPr="00D123CB" w:rsidRDefault="00810D46">
      <w:pPr>
        <w:rPr>
          <w:rFonts w:ascii="Arial" w:hAnsi="Arial" w:cs="Arial"/>
          <w:sz w:val="24"/>
          <w:szCs w:val="24"/>
        </w:rPr>
      </w:pPr>
    </w:p>
    <w:p w14:paraId="4C4A4291" w14:textId="5690B3F1" w:rsidR="00810D46" w:rsidRPr="00D123CB" w:rsidRDefault="00810D46">
      <w:pPr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</w:rPr>
        <w:tab/>
        <w:t>A.</w:t>
      </w:r>
      <w:r w:rsidRPr="00D123CB">
        <w:rPr>
          <w:rFonts w:ascii="Arial" w:hAnsi="Arial" w:cs="Arial"/>
          <w:sz w:val="24"/>
          <w:szCs w:val="24"/>
        </w:rPr>
        <w:tab/>
      </w:r>
      <w:r w:rsidRPr="00D123CB">
        <w:rPr>
          <w:rFonts w:ascii="Arial" w:hAnsi="Arial" w:cs="Arial"/>
          <w:b/>
          <w:bCs/>
          <w:sz w:val="24"/>
          <w:szCs w:val="24"/>
        </w:rPr>
        <w:t>Caption</w:t>
      </w:r>
      <w:r w:rsidRPr="00D123CB">
        <w:rPr>
          <w:rFonts w:ascii="Arial" w:hAnsi="Arial" w:cs="Arial"/>
          <w:sz w:val="24"/>
          <w:szCs w:val="24"/>
        </w:rPr>
        <w:t xml:space="preserve">.  Pleadings and papers filed in the children's court shall have a caption or heading which shall briefly include: </w:t>
      </w:r>
    </w:p>
    <w:p w14:paraId="57E88021" w14:textId="08540297" w:rsidR="00810D46" w:rsidRPr="00D123CB" w:rsidRDefault="00810D46">
      <w:pPr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</w:rPr>
        <w:tab/>
      </w:r>
      <w:r w:rsidRPr="00D123CB">
        <w:rPr>
          <w:rFonts w:ascii="Arial" w:hAnsi="Arial" w:cs="Arial"/>
          <w:sz w:val="24"/>
          <w:szCs w:val="24"/>
        </w:rPr>
        <w:tab/>
        <w:t>(1)</w:t>
      </w:r>
      <w:r w:rsidRPr="00D123CB">
        <w:rPr>
          <w:rFonts w:ascii="Arial" w:hAnsi="Arial" w:cs="Arial"/>
          <w:sz w:val="24"/>
          <w:szCs w:val="24"/>
        </w:rPr>
        <w:tab/>
        <w:t xml:space="preserve">the name of the court as follows: </w:t>
      </w:r>
    </w:p>
    <w:p w14:paraId="0D884875" w14:textId="19F40CC3" w:rsidR="00810D46" w:rsidRPr="00D123CB" w:rsidRDefault="00810D46">
      <w:pPr>
        <w:ind w:left="1440"/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</w:rPr>
        <w:t xml:space="preserve">"State of New Mexico </w:t>
      </w:r>
    </w:p>
    <w:p w14:paraId="40507B82" w14:textId="429A4744" w:rsidR="00810D46" w:rsidRPr="00D123CB" w:rsidRDefault="00810D46">
      <w:pPr>
        <w:ind w:left="1440"/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</w:rPr>
        <w:t xml:space="preserve">County of ______________________ </w:t>
      </w:r>
    </w:p>
    <w:p w14:paraId="6A9EFD3F" w14:textId="64468A57" w:rsidR="00810D46" w:rsidRPr="00D123CB" w:rsidRDefault="00810D46">
      <w:pPr>
        <w:ind w:left="1440"/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</w:rPr>
        <w:t>____________</w:t>
      </w:r>
      <w:r w:rsidR="00D123CB">
        <w:rPr>
          <w:rFonts w:ascii="Arial" w:hAnsi="Arial" w:cs="Arial"/>
          <w:sz w:val="24"/>
          <w:szCs w:val="24"/>
        </w:rPr>
        <w:t>_</w:t>
      </w:r>
      <w:r w:rsidRPr="00D123CB">
        <w:rPr>
          <w:rFonts w:ascii="Arial" w:hAnsi="Arial" w:cs="Arial"/>
          <w:sz w:val="24"/>
          <w:szCs w:val="24"/>
        </w:rPr>
        <w:t xml:space="preserve">____ Judicial District" </w:t>
      </w:r>
    </w:p>
    <w:p w14:paraId="70663D9D" w14:textId="013628AA" w:rsidR="00810D46" w:rsidRPr="00D123CB" w:rsidRDefault="00810D46">
      <w:pPr>
        <w:ind w:left="1440"/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</w:rPr>
        <w:t xml:space="preserve">In the Children's </w:t>
      </w:r>
      <w:proofErr w:type="gramStart"/>
      <w:r w:rsidRPr="00D123CB">
        <w:rPr>
          <w:rFonts w:ascii="Arial" w:hAnsi="Arial" w:cs="Arial"/>
          <w:sz w:val="24"/>
          <w:szCs w:val="24"/>
        </w:rPr>
        <w:t>Court;</w:t>
      </w:r>
      <w:proofErr w:type="gramEnd"/>
      <w:r w:rsidRPr="00D123CB">
        <w:rPr>
          <w:rFonts w:ascii="Arial" w:hAnsi="Arial" w:cs="Arial"/>
          <w:sz w:val="24"/>
          <w:szCs w:val="24"/>
        </w:rPr>
        <w:t xml:space="preserve"> </w:t>
      </w:r>
    </w:p>
    <w:p w14:paraId="1D56A72C" w14:textId="09F05701" w:rsidR="00810D46" w:rsidRPr="00D123CB" w:rsidRDefault="00810D46">
      <w:pPr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</w:rPr>
        <w:tab/>
      </w:r>
      <w:r w:rsidRPr="00D123CB">
        <w:rPr>
          <w:rFonts w:ascii="Arial" w:hAnsi="Arial" w:cs="Arial"/>
          <w:sz w:val="24"/>
          <w:szCs w:val="24"/>
        </w:rPr>
        <w:tab/>
        <w:t>(2)</w:t>
      </w:r>
      <w:r w:rsidRPr="00D123CB">
        <w:rPr>
          <w:rFonts w:ascii="Arial" w:hAnsi="Arial" w:cs="Arial"/>
          <w:sz w:val="24"/>
          <w:szCs w:val="24"/>
        </w:rPr>
        <w:tab/>
        <w:t xml:space="preserve">the names of the parties; and </w:t>
      </w:r>
    </w:p>
    <w:p w14:paraId="205815A2" w14:textId="15C2BB4E" w:rsidR="00810D46" w:rsidRPr="00D123CB" w:rsidRDefault="00810D46">
      <w:pPr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</w:rPr>
        <w:tab/>
      </w:r>
      <w:r w:rsidRPr="00D123CB">
        <w:rPr>
          <w:rFonts w:ascii="Arial" w:hAnsi="Arial" w:cs="Arial"/>
          <w:sz w:val="24"/>
          <w:szCs w:val="24"/>
        </w:rPr>
        <w:tab/>
        <w:t>(3)</w:t>
      </w:r>
      <w:r w:rsidRPr="00D123CB">
        <w:rPr>
          <w:rFonts w:ascii="Arial" w:hAnsi="Arial" w:cs="Arial"/>
          <w:sz w:val="24"/>
          <w:szCs w:val="24"/>
        </w:rPr>
        <w:tab/>
        <w:t xml:space="preserve">a title which describes the cause of action or relief requested. The title of a pleading or paper shall have no legal effect in the action. </w:t>
      </w:r>
    </w:p>
    <w:p w14:paraId="6E42A8BD" w14:textId="6A9865FE" w:rsidR="00810D46" w:rsidRPr="00D123CB" w:rsidRDefault="00810D46">
      <w:pPr>
        <w:rPr>
          <w:rFonts w:ascii="Arial" w:hAnsi="Arial" w:cs="Arial"/>
          <w:sz w:val="24"/>
          <w:szCs w:val="24"/>
        </w:rPr>
      </w:pPr>
      <w:r w:rsidRPr="00D123CB">
        <w:rPr>
          <w:rFonts w:ascii="Arial" w:hAnsi="Arial" w:cs="Arial"/>
          <w:sz w:val="24"/>
          <w:szCs w:val="24"/>
        </w:rPr>
        <w:tab/>
        <w:t>B.</w:t>
      </w:r>
      <w:r w:rsidRPr="00D123CB">
        <w:rPr>
          <w:rFonts w:ascii="Arial" w:hAnsi="Arial" w:cs="Arial"/>
          <w:sz w:val="24"/>
          <w:szCs w:val="24"/>
        </w:rPr>
        <w:tab/>
      </w:r>
      <w:r w:rsidRPr="00D123CB">
        <w:rPr>
          <w:rFonts w:ascii="Arial" w:hAnsi="Arial" w:cs="Arial"/>
          <w:b/>
          <w:bCs/>
          <w:sz w:val="24"/>
          <w:szCs w:val="24"/>
        </w:rPr>
        <w:t>Style</w:t>
      </w:r>
      <w:r w:rsidRPr="00D123CB">
        <w:rPr>
          <w:rFonts w:ascii="Arial" w:hAnsi="Arial" w:cs="Arial"/>
          <w:sz w:val="24"/>
          <w:szCs w:val="24"/>
        </w:rPr>
        <w:t xml:space="preserve">.  The petition and all other papers filed in the delinquency and abuse and neglect proceedings shall be entitled "In the Matter of ____________________, (insert name of each child)”. </w:t>
      </w:r>
    </w:p>
    <w:p w14:paraId="0E50400B" w14:textId="77777777" w:rsidR="00810D46" w:rsidRPr="00D123CB" w:rsidRDefault="00810D46">
      <w:pPr>
        <w:rPr>
          <w:rFonts w:ascii="Arial" w:hAnsi="Arial" w:cs="Arial"/>
          <w:sz w:val="24"/>
          <w:szCs w:val="24"/>
        </w:rPr>
      </w:pPr>
    </w:p>
    <w:p w14:paraId="37B59055" w14:textId="1DE4424F" w:rsidR="00810D46" w:rsidRPr="00D123CB" w:rsidRDefault="00810D46">
      <w:pPr>
        <w:rPr>
          <w:rFonts w:ascii="Arial" w:hAnsi="Arial" w:cs="Arial"/>
        </w:rPr>
      </w:pPr>
      <w:r w:rsidRPr="00D123CB">
        <w:rPr>
          <w:rFonts w:ascii="Arial" w:hAnsi="Arial" w:cs="Arial"/>
          <w:sz w:val="24"/>
          <w:szCs w:val="24"/>
        </w:rPr>
        <w:t>[Approved, effective July 1, 2002; Rule 10-107 NMRA recompiled as Rule 10-112 NMRA by Supreme Court Order No. 08-8300-042, effective January 15, 2009.]</w:t>
      </w:r>
    </w:p>
    <w:sectPr w:rsidR="00810D46" w:rsidRPr="00D123C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4CE"/>
    <w:rsid w:val="001E085A"/>
    <w:rsid w:val="002A34CE"/>
    <w:rsid w:val="00810D46"/>
    <w:rsid w:val="00D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0EB37"/>
  <w14:defaultImageDpi w14:val="0"/>
  <w15:chartTrackingRefBased/>
  <w15:docId w15:val="{F01D8946-F0A7-4C96-A61C-DD6DAD9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C50D14-9350-4D1C-B2D9-1A373AEB3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852B2-4D36-44C7-A307-90F0D4777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F3735-7D65-48CC-A625-E0B79251A0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2023-10-30T15:30:00Z</dcterms:created>
  <dcterms:modified xsi:type="dcterms:W3CDTF">2023-10-30T15:32:00Z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