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EB2A" w14:textId="629068A4" w:rsidR="00FA537B" w:rsidRPr="00D81C39" w:rsidRDefault="00FA537B" w:rsidP="0084704C">
      <w:pPr>
        <w:spacing w:before="100" w:beforeAutospacing="1"/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  <w:lang w:val="en-CA"/>
        </w:rPr>
        <w:fldChar w:fldCharType="begin"/>
      </w:r>
      <w:r w:rsidRPr="00D81C3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81C39">
        <w:rPr>
          <w:rFonts w:ascii="Arial" w:hAnsi="Arial" w:cs="Arial"/>
          <w:sz w:val="24"/>
          <w:szCs w:val="24"/>
          <w:lang w:val="en-CA"/>
        </w:rPr>
        <w:fldChar w:fldCharType="end"/>
      </w:r>
      <w:r w:rsidRPr="00D81C39">
        <w:rPr>
          <w:rFonts w:ascii="Arial" w:hAnsi="Arial" w:cs="Arial"/>
          <w:b/>
          <w:bCs/>
          <w:sz w:val="24"/>
          <w:szCs w:val="24"/>
        </w:rPr>
        <w:t>14-2256. Furnishing drugs or liquor to a prisoner; essential elements.</w:t>
      </w:r>
    </w:p>
    <w:p w14:paraId="402497BA" w14:textId="525BA950" w:rsidR="00FA537B" w:rsidRPr="00D81C39" w:rsidRDefault="00FA537B">
      <w:pPr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ab/>
        <w:t>For you to find the defendant guilty of furnishing [narcotic drugs]</w:t>
      </w:r>
      <w:r w:rsidRPr="00D81C39">
        <w:rPr>
          <w:rFonts w:ascii="Arial" w:hAnsi="Arial" w:cs="Arial"/>
          <w:sz w:val="24"/>
          <w:szCs w:val="24"/>
          <w:vertAlign w:val="superscript"/>
        </w:rPr>
        <w:t>1</w:t>
      </w:r>
      <w:r w:rsidRPr="00D81C39">
        <w:rPr>
          <w:rFonts w:ascii="Arial" w:hAnsi="Arial" w:cs="Arial"/>
          <w:sz w:val="24"/>
          <w:szCs w:val="24"/>
        </w:rPr>
        <w:t xml:space="preserve"> [intoxicating liquor] to a prisoner [as charged in Count __________________]</w:t>
      </w:r>
      <w:r w:rsidRPr="00D81C39">
        <w:rPr>
          <w:rFonts w:ascii="Arial" w:hAnsi="Arial" w:cs="Arial"/>
          <w:sz w:val="24"/>
          <w:szCs w:val="24"/>
          <w:vertAlign w:val="superscript"/>
        </w:rPr>
        <w:t>2</w:t>
      </w:r>
      <w:r w:rsidRPr="00D81C39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6DDA2F2" w14:textId="2DE272FA" w:rsidR="00FA537B" w:rsidRPr="00D81C39" w:rsidRDefault="00FA537B">
      <w:pPr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ab/>
        <w:t>1.</w:t>
      </w:r>
      <w:r w:rsidR="0084704C">
        <w:rPr>
          <w:rFonts w:ascii="Arial" w:hAnsi="Arial" w:cs="Arial"/>
          <w:sz w:val="24"/>
          <w:szCs w:val="24"/>
        </w:rPr>
        <w:tab/>
      </w:r>
      <w:r w:rsidRPr="00D81C39">
        <w:rPr>
          <w:rFonts w:ascii="Arial" w:hAnsi="Arial" w:cs="Arial"/>
          <w:sz w:val="24"/>
          <w:szCs w:val="24"/>
        </w:rPr>
        <w:t>The defendant furnished __________________ (</w:t>
      </w:r>
      <w:r w:rsidRPr="00D81C39">
        <w:rPr>
          <w:rFonts w:ascii="Arial" w:hAnsi="Arial" w:cs="Arial"/>
          <w:i/>
          <w:iCs/>
          <w:sz w:val="24"/>
          <w:szCs w:val="24"/>
        </w:rPr>
        <w:t>name of narcotic drug or intoxicating liquor</w:t>
      </w:r>
      <w:r w:rsidRPr="00D81C39">
        <w:rPr>
          <w:rFonts w:ascii="Arial" w:hAnsi="Arial" w:cs="Arial"/>
          <w:sz w:val="24"/>
          <w:szCs w:val="24"/>
        </w:rPr>
        <w:t>) to __________________ (</w:t>
      </w:r>
      <w:r w:rsidRPr="00D81C39">
        <w:rPr>
          <w:rFonts w:ascii="Arial" w:hAnsi="Arial" w:cs="Arial"/>
          <w:i/>
          <w:iCs/>
          <w:sz w:val="24"/>
          <w:szCs w:val="24"/>
        </w:rPr>
        <w:t>name of prisoner</w:t>
      </w:r>
      <w:proofErr w:type="gramStart"/>
      <w:r w:rsidRPr="00D81C39">
        <w:rPr>
          <w:rFonts w:ascii="Arial" w:hAnsi="Arial" w:cs="Arial"/>
          <w:sz w:val="24"/>
          <w:szCs w:val="24"/>
        </w:rPr>
        <w:t>);</w:t>
      </w:r>
      <w:proofErr w:type="gramEnd"/>
      <w:r w:rsidRPr="00D81C39">
        <w:rPr>
          <w:rFonts w:ascii="Arial" w:hAnsi="Arial" w:cs="Arial"/>
          <w:sz w:val="24"/>
          <w:szCs w:val="24"/>
        </w:rPr>
        <w:t xml:space="preserve"> </w:t>
      </w:r>
    </w:p>
    <w:p w14:paraId="0FC0F8BB" w14:textId="343D79DB" w:rsidR="00FA537B" w:rsidRPr="00D81C39" w:rsidRDefault="00FA537B">
      <w:pPr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ab/>
        <w:t>2.</w:t>
      </w:r>
      <w:r w:rsidR="0084704C">
        <w:rPr>
          <w:rFonts w:ascii="Arial" w:hAnsi="Arial" w:cs="Arial"/>
          <w:sz w:val="24"/>
          <w:szCs w:val="24"/>
        </w:rPr>
        <w:tab/>
      </w:r>
      <w:r w:rsidRPr="00D81C39">
        <w:rPr>
          <w:rFonts w:ascii="Arial" w:hAnsi="Arial" w:cs="Arial"/>
          <w:sz w:val="24"/>
          <w:szCs w:val="24"/>
        </w:rPr>
        <w:t>__________________ (</w:t>
      </w:r>
      <w:r w:rsidRPr="00D81C39">
        <w:rPr>
          <w:rFonts w:ascii="Arial" w:hAnsi="Arial" w:cs="Arial"/>
          <w:i/>
          <w:iCs/>
          <w:sz w:val="24"/>
          <w:szCs w:val="24"/>
        </w:rPr>
        <w:t>name of prisoner</w:t>
      </w:r>
      <w:r w:rsidRPr="00D81C39">
        <w:rPr>
          <w:rFonts w:ascii="Arial" w:hAnsi="Arial" w:cs="Arial"/>
          <w:sz w:val="24"/>
          <w:szCs w:val="24"/>
        </w:rPr>
        <w:t xml:space="preserve">) was in custody or </w:t>
      </w:r>
      <w:proofErr w:type="gramStart"/>
      <w:r w:rsidRPr="00D81C39">
        <w:rPr>
          <w:rFonts w:ascii="Arial" w:hAnsi="Arial" w:cs="Arial"/>
          <w:sz w:val="24"/>
          <w:szCs w:val="24"/>
        </w:rPr>
        <w:t>confinement;</w:t>
      </w:r>
      <w:proofErr w:type="gramEnd"/>
      <w:r w:rsidRPr="00D81C39">
        <w:rPr>
          <w:rFonts w:ascii="Arial" w:hAnsi="Arial" w:cs="Arial"/>
          <w:sz w:val="24"/>
          <w:szCs w:val="24"/>
          <w:vertAlign w:val="superscript"/>
        </w:rPr>
        <w:t>3</w:t>
      </w:r>
      <w:r w:rsidRPr="00D81C39">
        <w:rPr>
          <w:rFonts w:ascii="Arial" w:hAnsi="Arial" w:cs="Arial"/>
          <w:sz w:val="24"/>
          <w:szCs w:val="24"/>
        </w:rPr>
        <w:t xml:space="preserve"> </w:t>
      </w:r>
    </w:p>
    <w:p w14:paraId="7912D71A" w14:textId="6F04A25B" w:rsidR="00FA537B" w:rsidRPr="00D81C39" w:rsidRDefault="00FA537B">
      <w:pPr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ab/>
        <w:t>3.</w:t>
      </w:r>
      <w:r w:rsidR="0084704C">
        <w:rPr>
          <w:rFonts w:ascii="Arial" w:hAnsi="Arial" w:cs="Arial"/>
          <w:sz w:val="24"/>
          <w:szCs w:val="24"/>
        </w:rPr>
        <w:tab/>
      </w:r>
      <w:r w:rsidRPr="00D81C39">
        <w:rPr>
          <w:rFonts w:ascii="Arial" w:hAnsi="Arial" w:cs="Arial"/>
          <w:sz w:val="24"/>
          <w:szCs w:val="24"/>
        </w:rPr>
        <w:t xml:space="preserve">This happened in New Mexico on or about the ____________ day of ______________, ________. </w:t>
      </w:r>
    </w:p>
    <w:p w14:paraId="62D2F0FC" w14:textId="77777777" w:rsidR="00FA537B" w:rsidRPr="00D81C39" w:rsidRDefault="00FA537B">
      <w:pPr>
        <w:rPr>
          <w:rFonts w:ascii="Arial" w:hAnsi="Arial" w:cs="Arial"/>
          <w:sz w:val="24"/>
          <w:szCs w:val="24"/>
        </w:rPr>
      </w:pPr>
    </w:p>
    <w:p w14:paraId="5173ED28" w14:textId="54C109FC" w:rsidR="00FA537B" w:rsidRPr="00D81C39" w:rsidRDefault="00FA537B" w:rsidP="00D81C3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>USE NOTE</w:t>
      </w:r>
      <w:r w:rsidR="00D81C39">
        <w:rPr>
          <w:rFonts w:ascii="Arial" w:hAnsi="Arial" w:cs="Arial"/>
          <w:sz w:val="24"/>
          <w:szCs w:val="24"/>
        </w:rPr>
        <w:t>S</w:t>
      </w:r>
    </w:p>
    <w:p w14:paraId="675DE9CD" w14:textId="585391C7" w:rsidR="00FA537B" w:rsidRPr="00D81C39" w:rsidRDefault="00FA537B">
      <w:pPr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ab/>
        <w:t>1.</w:t>
      </w:r>
      <w:r w:rsidR="0084704C">
        <w:rPr>
          <w:rFonts w:ascii="Arial" w:hAnsi="Arial" w:cs="Arial"/>
          <w:sz w:val="24"/>
          <w:szCs w:val="24"/>
        </w:rPr>
        <w:tab/>
      </w:r>
      <w:r w:rsidRPr="00D81C39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18DF4840" w14:textId="0C22C3BD" w:rsidR="00FA537B" w:rsidRPr="00D81C39" w:rsidRDefault="00FA537B">
      <w:pPr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ab/>
        <w:t>2.</w:t>
      </w:r>
      <w:r w:rsidR="0084704C">
        <w:rPr>
          <w:rFonts w:ascii="Arial" w:hAnsi="Arial" w:cs="Arial"/>
          <w:sz w:val="24"/>
          <w:szCs w:val="24"/>
        </w:rPr>
        <w:tab/>
      </w:r>
      <w:r w:rsidRPr="00D81C39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8E36C82" w14:textId="67174450" w:rsidR="00FA537B" w:rsidRPr="00D81C39" w:rsidRDefault="00FA537B">
      <w:pPr>
        <w:rPr>
          <w:rFonts w:ascii="Arial" w:hAnsi="Arial" w:cs="Arial"/>
          <w:sz w:val="24"/>
          <w:szCs w:val="24"/>
        </w:rPr>
      </w:pPr>
      <w:r w:rsidRPr="00D81C39">
        <w:rPr>
          <w:rFonts w:ascii="Arial" w:hAnsi="Arial" w:cs="Arial"/>
          <w:sz w:val="24"/>
          <w:szCs w:val="24"/>
        </w:rPr>
        <w:tab/>
        <w:t>3.</w:t>
      </w:r>
      <w:r w:rsidR="0084704C">
        <w:rPr>
          <w:rFonts w:ascii="Arial" w:hAnsi="Arial" w:cs="Arial"/>
          <w:sz w:val="24"/>
          <w:szCs w:val="24"/>
        </w:rPr>
        <w:tab/>
      </w:r>
      <w:r w:rsidRPr="00D81C39">
        <w:rPr>
          <w:rFonts w:ascii="Arial" w:hAnsi="Arial" w:cs="Arial"/>
          <w:sz w:val="24"/>
          <w:szCs w:val="24"/>
        </w:rPr>
        <w:t xml:space="preserve">If there is a question of fact involving the lawfulness of the custody or confinement, an appropriate instruction must be prepared. </w:t>
      </w:r>
    </w:p>
    <w:p w14:paraId="57C685FA" w14:textId="77777777" w:rsidR="00FA537B" w:rsidRPr="00D81C39" w:rsidRDefault="00FA537B">
      <w:pPr>
        <w:rPr>
          <w:rFonts w:ascii="Arial" w:hAnsi="Arial" w:cs="Arial"/>
        </w:rPr>
      </w:pPr>
      <w:r w:rsidRPr="00D81C39">
        <w:rPr>
          <w:rFonts w:ascii="Arial" w:hAnsi="Arial" w:cs="Arial"/>
          <w:sz w:val="24"/>
          <w:szCs w:val="24"/>
        </w:rPr>
        <w:t>[14-2255 NMRA; as recompiled, effective February 1, 2000.]</w:t>
      </w:r>
    </w:p>
    <w:sectPr w:rsidR="00FA537B" w:rsidRPr="00D81C3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C72"/>
    <w:rsid w:val="007A3B68"/>
    <w:rsid w:val="0084704C"/>
    <w:rsid w:val="00B44C72"/>
    <w:rsid w:val="00D81C39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7FB00"/>
  <w14:defaultImageDpi w14:val="0"/>
  <w15:chartTrackingRefBased/>
  <w15:docId w15:val="{2F21F130-37FB-4103-B891-A3AECF0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B4C245-D1B9-4F00-B05A-BF5FC2F5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9C718-8468-4C6C-95D5-F0580F5CC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F844D-86AF-481B-8B40-C1712D38ED6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2023-12-07T22:35:00Z</dcterms:created>
  <dcterms:modified xsi:type="dcterms:W3CDTF">2023-12-12T20:07:00Z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