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237F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  <w:b/>
          <w:bCs/>
        </w:rPr>
        <w:t>4B-601. Inventory.</w:t>
      </w:r>
    </w:p>
    <w:p w14:paraId="418DA2CB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[For use with Rules 1B-304, 1B-306, and 1B-501 NMRA]</w:t>
      </w:r>
    </w:p>
    <w:p w14:paraId="71AB0F8C" w14:textId="77777777" w:rsidR="003B7FD6" w:rsidRPr="00A66684" w:rsidRDefault="003B7FD6">
      <w:pPr>
        <w:rPr>
          <w:rFonts w:ascii="Arial" w:eastAsia="PMingLiU" w:hAnsi="Arial" w:cs="Arial"/>
        </w:rPr>
      </w:pPr>
    </w:p>
    <w:p w14:paraId="4A806AD7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STATE OF NEW MEXICO</w:t>
      </w:r>
    </w:p>
    <w:p w14:paraId="3B8F930C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IN THE PROBATE COURT</w:t>
      </w:r>
    </w:p>
    <w:p w14:paraId="0E08FE24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 COUNTY</w:t>
      </w:r>
    </w:p>
    <w:p w14:paraId="0A0A6933" w14:textId="77777777" w:rsidR="003B7FD6" w:rsidRPr="00A66684" w:rsidRDefault="003B7FD6">
      <w:pPr>
        <w:rPr>
          <w:rFonts w:ascii="Arial" w:eastAsia="PMingLiU" w:hAnsi="Arial" w:cs="Arial"/>
        </w:rPr>
      </w:pPr>
    </w:p>
    <w:p w14:paraId="4C726CE5" w14:textId="0625BEFE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IN THE MATTER OF THE ESTATE OF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No. _________________</w:t>
      </w:r>
      <w:r w:rsidR="00A66684">
        <w:rPr>
          <w:rFonts w:ascii="Arial" w:eastAsia="PMingLiU" w:hAnsi="Arial" w:cs="Arial"/>
        </w:rPr>
        <w:t xml:space="preserve"> </w:t>
      </w:r>
    </w:p>
    <w:p w14:paraId="5CC85CD7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______________________, DECEASED.</w:t>
      </w:r>
    </w:p>
    <w:p w14:paraId="0D9E812B" w14:textId="77777777" w:rsidR="003B7FD6" w:rsidRPr="00A66684" w:rsidRDefault="003B7FD6">
      <w:pPr>
        <w:rPr>
          <w:rFonts w:ascii="Arial" w:eastAsia="PMingLiU" w:hAnsi="Arial" w:cs="Arial"/>
        </w:rPr>
      </w:pPr>
    </w:p>
    <w:p w14:paraId="14CE1907" w14:textId="77777777" w:rsidR="003B7FD6" w:rsidRPr="00A66684" w:rsidRDefault="003B7FD6">
      <w:pPr>
        <w:jc w:val="center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  <w:b/>
          <w:bCs/>
        </w:rPr>
        <w:t>INVENTORY</w:t>
      </w:r>
    </w:p>
    <w:p w14:paraId="41A2E32E" w14:textId="77777777" w:rsidR="003B7FD6" w:rsidRPr="00A66684" w:rsidRDefault="003B7FD6">
      <w:pPr>
        <w:rPr>
          <w:rFonts w:ascii="Arial" w:eastAsia="PMingLiU" w:hAnsi="Arial" w:cs="Arial"/>
        </w:rPr>
      </w:pPr>
    </w:p>
    <w:p w14:paraId="20F23A0C" w14:textId="77777777" w:rsidR="003B7FD6" w:rsidRPr="00A66684" w:rsidRDefault="003B7FD6">
      <w:pPr>
        <w:ind w:firstLine="72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I, ___________________________, the personal representative of the estate of the decedent, have prepared an inventory of the property of the estate of the decedent.</w:t>
      </w:r>
    </w:p>
    <w:p w14:paraId="07A9AC24" w14:textId="77777777" w:rsidR="003B7FD6" w:rsidRPr="00A66684" w:rsidRDefault="003B7FD6">
      <w:pPr>
        <w:ind w:firstLine="72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I am sending a copy of this document to the interested people who have requested it.  The inventory is as follows:</w:t>
      </w:r>
    </w:p>
    <w:p w14:paraId="133D8306" w14:textId="77777777" w:rsidR="003B7FD6" w:rsidRPr="00A66684" w:rsidRDefault="003B7FD6">
      <w:pPr>
        <w:rPr>
          <w:rFonts w:ascii="Arial" w:eastAsia="PMingLiU" w:hAnsi="Arial" w:cs="Arial"/>
        </w:rPr>
      </w:pPr>
    </w:p>
    <w:p w14:paraId="39D83B85" w14:textId="77777777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  <w:b/>
          <w:bCs/>
        </w:rPr>
      </w:pPr>
      <w:r w:rsidRPr="00A66684">
        <w:rPr>
          <w:rFonts w:ascii="Arial" w:eastAsia="PMingLiU" w:hAnsi="Arial" w:cs="Arial"/>
          <w:b/>
          <w:bCs/>
        </w:rPr>
        <w:t>Item</w:t>
      </w:r>
      <w:r w:rsidRPr="00A66684">
        <w:rPr>
          <w:rFonts w:ascii="Arial" w:eastAsia="PMingLiU" w:hAnsi="Arial" w:cs="Arial"/>
          <w:b/>
          <w:bCs/>
        </w:rPr>
        <w:tab/>
      </w:r>
      <w:r w:rsidRPr="00A66684">
        <w:rPr>
          <w:rFonts w:ascii="Arial" w:eastAsia="PMingLiU" w:hAnsi="Arial" w:cs="Arial"/>
          <w:b/>
          <w:bCs/>
        </w:rPr>
        <w:tab/>
      </w:r>
      <w:r w:rsidRPr="00A66684">
        <w:rPr>
          <w:rFonts w:ascii="Arial" w:eastAsia="PMingLiU" w:hAnsi="Arial" w:cs="Arial"/>
          <w:b/>
          <w:bCs/>
        </w:rPr>
        <w:tab/>
      </w:r>
      <w:r w:rsidRPr="00A66684">
        <w:rPr>
          <w:rFonts w:ascii="Arial" w:eastAsia="PMingLiU" w:hAnsi="Arial" w:cs="Arial"/>
          <w:b/>
          <w:bCs/>
        </w:rPr>
        <w:tab/>
        <w:t>Estimated Value</w:t>
      </w:r>
      <w:r w:rsidRPr="00A66684">
        <w:rPr>
          <w:rFonts w:ascii="Arial" w:eastAsia="PMingLiU" w:hAnsi="Arial" w:cs="Arial"/>
          <w:b/>
          <w:bCs/>
        </w:rPr>
        <w:tab/>
      </w:r>
      <w:r w:rsidRPr="00A66684">
        <w:rPr>
          <w:rFonts w:ascii="Arial" w:eastAsia="PMingLiU" w:hAnsi="Arial" w:cs="Arial"/>
          <w:b/>
          <w:bCs/>
        </w:rPr>
        <w:tab/>
        <w:t>Mortgage or Lien</w:t>
      </w:r>
    </w:p>
    <w:p w14:paraId="37703BF4" w14:textId="77777777" w:rsidR="003B7FD6" w:rsidRPr="00A66684" w:rsidRDefault="003B7FD6">
      <w:pPr>
        <w:ind w:firstLine="288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  <w:b/>
          <w:bCs/>
        </w:rPr>
        <w:t>on Date of Death</w:t>
      </w:r>
    </w:p>
    <w:p w14:paraId="67B8C2ED" w14:textId="755E36B5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1.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361ADC49" w14:textId="3A65A2D5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2.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3F819C5C" w14:textId="6824A091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3.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6A5845F8" w14:textId="6030B6B0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4.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57811F0C" w14:textId="47DD59E0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5.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0F90F50A" w14:textId="11CDBB59" w:rsidR="003B7FD6" w:rsidRPr="00A66684" w:rsidRDefault="003B7FD6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6.</w:t>
      </w:r>
      <w:r w:rsidRPr="00A66684">
        <w:rPr>
          <w:rFonts w:ascii="Arial" w:eastAsia="PMingLiU" w:hAnsi="Arial" w:cs="Arial"/>
        </w:rPr>
        <w:tab/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ab/>
      </w:r>
      <w:r w:rsidRPr="00A66684">
        <w:rPr>
          <w:rFonts w:ascii="Arial" w:eastAsia="PMingLiU" w:hAnsi="Arial" w:cs="Arial"/>
        </w:rPr>
        <w:tab/>
        <w:t>$</w:t>
      </w:r>
      <w:r w:rsidR="00927114">
        <w:rPr>
          <w:rFonts w:ascii="Arial" w:eastAsia="PMingLiU" w:hAnsi="Arial" w:cs="Arial"/>
        </w:rPr>
        <w:t xml:space="preserve"> </w:t>
      </w:r>
      <w:r w:rsidRPr="00A66684">
        <w:rPr>
          <w:rFonts w:ascii="Arial" w:eastAsia="PMingLiU" w:hAnsi="Arial" w:cs="Arial"/>
        </w:rPr>
        <w:t>______________</w:t>
      </w:r>
      <w:r w:rsidR="00A66684">
        <w:rPr>
          <w:rFonts w:ascii="Arial" w:eastAsia="PMingLiU" w:hAnsi="Arial" w:cs="Arial"/>
        </w:rPr>
        <w:t xml:space="preserve"> </w:t>
      </w:r>
    </w:p>
    <w:p w14:paraId="471546C4" w14:textId="77777777" w:rsidR="003B7FD6" w:rsidRPr="00A66684" w:rsidRDefault="003B7FD6">
      <w:pPr>
        <w:rPr>
          <w:rFonts w:ascii="Arial" w:eastAsia="PMingLiU" w:hAnsi="Arial" w:cs="Arial"/>
        </w:rPr>
      </w:pPr>
    </w:p>
    <w:p w14:paraId="1648A7A5" w14:textId="219B716B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7C5421A1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Signature of personal representative</w:t>
      </w:r>
    </w:p>
    <w:p w14:paraId="429B22A3" w14:textId="635ACD64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548C9883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Date</w:t>
      </w:r>
    </w:p>
    <w:p w14:paraId="30C3B681" w14:textId="2D866606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5F3D2F54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Printed name</w:t>
      </w:r>
    </w:p>
    <w:p w14:paraId="494D99C2" w14:textId="20E68A48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41108510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Street address</w:t>
      </w:r>
    </w:p>
    <w:p w14:paraId="31CD8BA2" w14:textId="4753A28E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35729101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City, state, and ZIP code</w:t>
      </w:r>
    </w:p>
    <w:p w14:paraId="0731B453" w14:textId="6E8FF67A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18DF8947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Telephone number (optional)</w:t>
      </w:r>
    </w:p>
    <w:p w14:paraId="52A23A50" w14:textId="23EF9ECF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_____________________________</w:t>
      </w:r>
      <w:r w:rsidR="00A66684">
        <w:rPr>
          <w:rFonts w:ascii="Arial" w:eastAsia="PMingLiU" w:hAnsi="Arial" w:cs="Arial"/>
        </w:rPr>
        <w:t xml:space="preserve"> </w:t>
      </w:r>
    </w:p>
    <w:p w14:paraId="34A400E1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Email address (optional)</w:t>
      </w:r>
    </w:p>
    <w:p w14:paraId="12C28E35" w14:textId="77777777" w:rsidR="003B7FD6" w:rsidRPr="00A66684" w:rsidRDefault="003B7FD6">
      <w:pPr>
        <w:rPr>
          <w:rFonts w:ascii="Arial" w:eastAsia="PMingLiU" w:hAnsi="Arial" w:cs="Arial"/>
        </w:rPr>
      </w:pPr>
    </w:p>
    <w:p w14:paraId="4CD65242" w14:textId="75DB7C2D" w:rsidR="003B7FD6" w:rsidRPr="00A66684" w:rsidRDefault="003B7FD6">
      <w:pPr>
        <w:jc w:val="center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>USE NOTE</w:t>
      </w:r>
      <w:r w:rsidR="00AD3BBF">
        <w:rPr>
          <w:rFonts w:ascii="Arial" w:eastAsia="PMingLiU" w:hAnsi="Arial" w:cs="Arial"/>
        </w:rPr>
        <w:t>S</w:t>
      </w:r>
    </w:p>
    <w:p w14:paraId="551E80FF" w14:textId="77777777" w:rsidR="003B7FD6" w:rsidRPr="00A66684" w:rsidRDefault="003B7FD6">
      <w:pPr>
        <w:rPr>
          <w:rFonts w:ascii="Arial" w:eastAsia="PMingLiU" w:hAnsi="Arial" w:cs="Arial"/>
        </w:rPr>
      </w:pPr>
    </w:p>
    <w:p w14:paraId="0E479A5F" w14:textId="77777777" w:rsidR="003B7FD6" w:rsidRPr="00A66684" w:rsidRDefault="003B7FD6">
      <w:pPr>
        <w:ind w:firstLine="720"/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  <w:i/>
          <w:iCs/>
        </w:rPr>
        <w:t>See</w:t>
      </w:r>
      <w:r w:rsidRPr="00A66684">
        <w:rPr>
          <w:rFonts w:ascii="Arial" w:eastAsia="PMingLiU" w:hAnsi="Arial" w:cs="Arial"/>
        </w:rPr>
        <w:t xml:space="preserve"> NMSA 1978, Sections 45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3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706 to 45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3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708 for preparation of inventory of property owned by the decedent.</w:t>
      </w:r>
    </w:p>
    <w:p w14:paraId="6BF9D8EB" w14:textId="77777777" w:rsidR="003B7FD6" w:rsidRPr="00A66684" w:rsidRDefault="003B7FD6">
      <w:pPr>
        <w:rPr>
          <w:rFonts w:ascii="Arial" w:eastAsia="PMingLiU" w:hAnsi="Arial" w:cs="Arial"/>
        </w:rPr>
      </w:pPr>
      <w:r w:rsidRPr="00A66684">
        <w:rPr>
          <w:rFonts w:ascii="Arial" w:eastAsia="PMingLiU" w:hAnsi="Arial" w:cs="Arial"/>
        </w:rPr>
        <w:t xml:space="preserve">[Approved, effective September 15, 2000; as amended by Supreme Court Order No. </w:t>
      </w:r>
      <w:r w:rsidRPr="00A66684">
        <w:rPr>
          <w:rFonts w:ascii="Arial" w:eastAsia="PMingLiU" w:hAnsi="Arial" w:cs="Arial"/>
        </w:rPr>
        <w:lastRenderedPageBreak/>
        <w:t>07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8300</w:t>
      </w:r>
      <w:r w:rsidR="001249C9" w:rsidRPr="00A66684">
        <w:rPr>
          <w:rFonts w:ascii="Arial" w:eastAsia="PMingLiU" w:hAnsi="Arial" w:cs="Arial"/>
        </w:rPr>
        <w:t>-</w:t>
      </w:r>
      <w:r w:rsidRPr="00A66684">
        <w:rPr>
          <w:rFonts w:ascii="Arial" w:eastAsia="PMingLiU" w:hAnsi="Arial" w:cs="Arial"/>
        </w:rPr>
        <w:t>005, effective March 1, 2007; 4B-401 recompiled and amended as 4B-601 by Supreme Court Order No. 18-8300-014, effective for all cases pending or filed on or after December 31, 2018.]</w:t>
      </w:r>
    </w:p>
    <w:sectPr w:rsidR="003B7FD6" w:rsidRPr="00A66684" w:rsidSect="003B7FD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FD6"/>
    <w:rsid w:val="001249C9"/>
    <w:rsid w:val="003B7FD6"/>
    <w:rsid w:val="004D5075"/>
    <w:rsid w:val="00927114"/>
    <w:rsid w:val="00A66684"/>
    <w:rsid w:val="00AD3BBF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9B8D4"/>
  <w14:defaultImageDpi w14:val="0"/>
  <w15:chartTrackingRefBased/>
  <w15:docId w15:val="{E087B711-5BC9-4BD6-9DCF-43CAFCC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BCA9A-C5F0-4997-8665-D2DDFDD6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ECCC-E824-4B42-8042-C3EBF1597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42026-CF1F-46B3-96C4-B53B768ABF4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2023-10-23T22:05:00Z</dcterms:created>
  <dcterms:modified xsi:type="dcterms:W3CDTF">2023-10-24T21:41:00Z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