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6BD2E" w14:textId="71BED613" w:rsidR="003A55DC" w:rsidRPr="00BC1B08" w:rsidRDefault="003A55DC" w:rsidP="007227F1">
      <w:pPr>
        <w:spacing w:before="100" w:beforeAutospacing="1"/>
        <w:rPr>
          <w:rFonts w:ascii="Arial" w:hAnsi="Arial" w:cs="Arial"/>
          <w:sz w:val="24"/>
          <w:szCs w:val="24"/>
        </w:rPr>
      </w:pPr>
      <w:r w:rsidRPr="00BC1B08">
        <w:rPr>
          <w:rFonts w:ascii="Arial" w:hAnsi="Arial" w:cs="Arial"/>
          <w:sz w:val="24"/>
          <w:szCs w:val="24"/>
          <w:lang w:val="en-CA"/>
        </w:rPr>
        <w:fldChar w:fldCharType="begin"/>
      </w:r>
      <w:r w:rsidRPr="00BC1B08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BC1B08">
        <w:rPr>
          <w:rFonts w:ascii="Arial" w:hAnsi="Arial" w:cs="Arial"/>
          <w:sz w:val="24"/>
          <w:szCs w:val="24"/>
          <w:lang w:val="en-CA"/>
        </w:rPr>
        <w:fldChar w:fldCharType="end"/>
      </w:r>
      <w:r w:rsidRPr="00BC1B08">
        <w:rPr>
          <w:rFonts w:ascii="Arial" w:hAnsi="Arial" w:cs="Arial"/>
          <w:b/>
          <w:bCs/>
          <w:sz w:val="24"/>
          <w:szCs w:val="24"/>
        </w:rPr>
        <w:t>14-6003. Multiple defendants; consider each separately.</w:t>
      </w:r>
    </w:p>
    <w:p w14:paraId="08A479D6" w14:textId="0E3D31B3" w:rsidR="003A55DC" w:rsidRPr="00BC1B08" w:rsidRDefault="003A55DC">
      <w:pPr>
        <w:rPr>
          <w:rFonts w:ascii="Arial" w:hAnsi="Arial" w:cs="Arial"/>
          <w:sz w:val="24"/>
          <w:szCs w:val="24"/>
        </w:rPr>
      </w:pPr>
      <w:r w:rsidRPr="00BC1B08">
        <w:rPr>
          <w:rFonts w:ascii="Arial" w:hAnsi="Arial" w:cs="Arial"/>
          <w:sz w:val="24"/>
          <w:szCs w:val="24"/>
        </w:rPr>
        <w:tab/>
        <w:t xml:space="preserve">In this case, you must consider separately whether each of the [two] [several] defendants </w:t>
      </w:r>
      <w:proofErr w:type="gramStart"/>
      <w:r w:rsidRPr="00BC1B08">
        <w:rPr>
          <w:rFonts w:ascii="Arial" w:hAnsi="Arial" w:cs="Arial"/>
          <w:sz w:val="24"/>
          <w:szCs w:val="24"/>
        </w:rPr>
        <w:t>is</w:t>
      </w:r>
      <w:proofErr w:type="gramEnd"/>
      <w:r w:rsidRPr="00BC1B08">
        <w:rPr>
          <w:rFonts w:ascii="Arial" w:hAnsi="Arial" w:cs="Arial"/>
          <w:sz w:val="24"/>
          <w:szCs w:val="24"/>
        </w:rPr>
        <w:t xml:space="preserve"> guilty or not guilty. You should analyze what the evidence in the case shows with respect to each individual defendant separately. Even if you cannot agree upon a verdict as to one [or more] of the defendants [or charges], you must return the verdict upon which you agree.</w:t>
      </w:r>
      <w:r w:rsidR="00BC1B08">
        <w:rPr>
          <w:rFonts w:ascii="Arial" w:hAnsi="Arial" w:cs="Arial"/>
          <w:sz w:val="24"/>
          <w:szCs w:val="24"/>
        </w:rPr>
        <w:t xml:space="preserve"> </w:t>
      </w:r>
    </w:p>
    <w:p w14:paraId="28E2BE57" w14:textId="77777777" w:rsidR="003A55DC" w:rsidRPr="00BC1B08" w:rsidRDefault="003A55DC">
      <w:pPr>
        <w:rPr>
          <w:rFonts w:ascii="Arial" w:hAnsi="Arial" w:cs="Arial"/>
          <w:sz w:val="24"/>
          <w:szCs w:val="24"/>
        </w:rPr>
      </w:pPr>
    </w:p>
    <w:p w14:paraId="1DACE0E8" w14:textId="4FCE356F" w:rsidR="003A55DC" w:rsidRPr="00BC1B08" w:rsidRDefault="003A55DC" w:rsidP="00BC1B08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BC1B08">
        <w:rPr>
          <w:rFonts w:ascii="Arial" w:hAnsi="Arial" w:cs="Arial"/>
          <w:sz w:val="24"/>
          <w:szCs w:val="24"/>
        </w:rPr>
        <w:t>USE NOTE</w:t>
      </w:r>
      <w:r w:rsidR="00BC1B08">
        <w:rPr>
          <w:rFonts w:ascii="Arial" w:hAnsi="Arial" w:cs="Arial"/>
          <w:sz w:val="24"/>
          <w:szCs w:val="24"/>
        </w:rPr>
        <w:t>S</w:t>
      </w:r>
    </w:p>
    <w:p w14:paraId="0C3CDAD5" w14:textId="5CA845B7" w:rsidR="003A55DC" w:rsidRPr="00BC1B08" w:rsidRDefault="003A55DC">
      <w:pPr>
        <w:rPr>
          <w:rFonts w:ascii="Arial" w:hAnsi="Arial" w:cs="Arial"/>
        </w:rPr>
      </w:pPr>
      <w:r w:rsidRPr="00BC1B08">
        <w:rPr>
          <w:rFonts w:ascii="Arial" w:hAnsi="Arial" w:cs="Arial"/>
          <w:sz w:val="24"/>
          <w:szCs w:val="24"/>
        </w:rPr>
        <w:tab/>
        <w:t xml:space="preserve">This instruction is not appropriate for a conspiracy trial. </w:t>
      </w:r>
    </w:p>
    <w:sectPr w:rsidR="003A55DC" w:rsidRPr="00BC1B08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4451"/>
    <w:rsid w:val="003A55DC"/>
    <w:rsid w:val="006665AC"/>
    <w:rsid w:val="007227F1"/>
    <w:rsid w:val="00BC1B08"/>
    <w:rsid w:val="00D8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0BDAB5"/>
  <w14:defaultImageDpi w14:val="0"/>
  <w15:chartTrackingRefBased/>
  <w15:docId w15:val="{7EAA3C6D-6421-472B-AF1C-14B8CB01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927A2FE-8F94-4274-B441-B2A746AEF4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00B7DC-47CC-4FEE-86E7-632D13BD0D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354DA9-A837-4A00-A165-9A0A539F11B7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2023-12-11T22:01:00Z</dcterms:created>
  <dcterms:modified xsi:type="dcterms:W3CDTF">2023-12-12T23:45:00Z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