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EE57" w14:textId="0595C45F" w:rsidR="00487CE2" w:rsidRPr="0037434D" w:rsidRDefault="00487CE2" w:rsidP="0037434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37434D">
        <w:rPr>
          <w:rFonts w:ascii="Arial" w:hAnsi="Arial" w:cs="Arial"/>
          <w:sz w:val="24"/>
          <w:szCs w:val="24"/>
          <w:lang w:val="en-CA"/>
        </w:rPr>
        <w:fldChar w:fldCharType="begin"/>
      </w:r>
      <w:r w:rsidRPr="0037434D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37434D">
        <w:rPr>
          <w:rFonts w:ascii="Arial" w:hAnsi="Arial" w:cs="Arial"/>
          <w:sz w:val="24"/>
          <w:szCs w:val="24"/>
          <w:lang w:val="en-CA"/>
        </w:rPr>
        <w:fldChar w:fldCharType="end"/>
      </w:r>
      <w:r w:rsidRPr="0037434D">
        <w:rPr>
          <w:rFonts w:ascii="Arial" w:hAnsi="Arial" w:cs="Arial"/>
          <w:b/>
          <w:bCs/>
          <w:sz w:val="24"/>
          <w:szCs w:val="24"/>
        </w:rPr>
        <w:t>14-2226. Furnishing articles for escape; essential elements.</w:t>
      </w:r>
    </w:p>
    <w:p w14:paraId="394D35DB" w14:textId="2DE451A2" w:rsidR="00487CE2" w:rsidRPr="0037434D" w:rsidRDefault="00487CE2">
      <w:pPr>
        <w:rPr>
          <w:rFonts w:ascii="Arial" w:hAnsi="Arial" w:cs="Arial"/>
          <w:sz w:val="24"/>
          <w:szCs w:val="24"/>
        </w:rPr>
      </w:pPr>
      <w:r w:rsidRPr="0037434D">
        <w:rPr>
          <w:rFonts w:ascii="Arial" w:hAnsi="Arial" w:cs="Arial"/>
          <w:sz w:val="24"/>
          <w:szCs w:val="24"/>
        </w:rPr>
        <w:tab/>
        <w:t>For you to find the defendant guilty of furnishing articles for escape [as charged in Count __________]</w:t>
      </w:r>
      <w:r w:rsidRPr="0037434D">
        <w:rPr>
          <w:rFonts w:ascii="Arial" w:hAnsi="Arial" w:cs="Arial"/>
          <w:sz w:val="24"/>
          <w:szCs w:val="24"/>
          <w:vertAlign w:val="superscript"/>
        </w:rPr>
        <w:t>1</w:t>
      </w:r>
      <w:r w:rsidRPr="0037434D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6217D984" w14:textId="2B1C78B6" w:rsidR="00487CE2" w:rsidRPr="0037434D" w:rsidRDefault="00487CE2">
      <w:pPr>
        <w:rPr>
          <w:rFonts w:ascii="Arial" w:hAnsi="Arial" w:cs="Arial"/>
          <w:sz w:val="24"/>
          <w:szCs w:val="24"/>
        </w:rPr>
      </w:pPr>
      <w:r w:rsidRPr="0037434D">
        <w:rPr>
          <w:rFonts w:ascii="Arial" w:hAnsi="Arial" w:cs="Arial"/>
          <w:sz w:val="24"/>
          <w:szCs w:val="24"/>
        </w:rPr>
        <w:tab/>
        <w:t>1.  __________________ (</w:t>
      </w:r>
      <w:r w:rsidRPr="0037434D">
        <w:rPr>
          <w:rFonts w:ascii="Arial" w:hAnsi="Arial" w:cs="Arial"/>
          <w:i/>
          <w:iCs/>
          <w:sz w:val="24"/>
          <w:szCs w:val="24"/>
        </w:rPr>
        <w:t>name of prisoner</w:t>
      </w:r>
      <w:r w:rsidRPr="0037434D">
        <w:rPr>
          <w:rFonts w:ascii="Arial" w:hAnsi="Arial" w:cs="Arial"/>
          <w:sz w:val="24"/>
          <w:szCs w:val="24"/>
        </w:rPr>
        <w:t xml:space="preserve">) was in custody or confinement; </w:t>
      </w:r>
    </w:p>
    <w:p w14:paraId="48007751" w14:textId="7E4FB52E" w:rsidR="00487CE2" w:rsidRPr="0037434D" w:rsidRDefault="00487CE2">
      <w:pPr>
        <w:rPr>
          <w:rFonts w:ascii="Arial" w:hAnsi="Arial" w:cs="Arial"/>
          <w:sz w:val="24"/>
          <w:szCs w:val="24"/>
        </w:rPr>
      </w:pPr>
      <w:r w:rsidRPr="0037434D">
        <w:rPr>
          <w:rFonts w:ascii="Arial" w:hAnsi="Arial" w:cs="Arial"/>
          <w:sz w:val="24"/>
          <w:szCs w:val="24"/>
        </w:rPr>
        <w:tab/>
        <w:t>2.  The defendant gave to __________________ (</w:t>
      </w:r>
      <w:r w:rsidRPr="0037434D">
        <w:rPr>
          <w:rFonts w:ascii="Arial" w:hAnsi="Arial" w:cs="Arial"/>
          <w:i/>
          <w:iCs/>
          <w:sz w:val="24"/>
          <w:szCs w:val="24"/>
        </w:rPr>
        <w:t>name of prisoner</w:t>
      </w:r>
      <w:r w:rsidRPr="0037434D">
        <w:rPr>
          <w:rFonts w:ascii="Arial" w:hAnsi="Arial" w:cs="Arial"/>
          <w:sz w:val="24"/>
          <w:szCs w:val="24"/>
        </w:rPr>
        <w:t xml:space="preserve">) </w:t>
      </w:r>
    </w:p>
    <w:p w14:paraId="54EE3A83" w14:textId="52E6A876" w:rsidR="00487CE2" w:rsidRPr="0037434D" w:rsidRDefault="00487CE2">
      <w:pPr>
        <w:ind w:left="1440"/>
        <w:rPr>
          <w:rFonts w:ascii="Arial" w:hAnsi="Arial" w:cs="Arial"/>
          <w:sz w:val="24"/>
          <w:szCs w:val="24"/>
        </w:rPr>
      </w:pPr>
      <w:r w:rsidRPr="0037434D">
        <w:rPr>
          <w:rFonts w:ascii="Arial" w:hAnsi="Arial" w:cs="Arial"/>
          <w:sz w:val="24"/>
          <w:szCs w:val="24"/>
        </w:rPr>
        <w:t>[(a __________________</w:t>
      </w:r>
      <w:r w:rsidRPr="0037434D">
        <w:rPr>
          <w:rFonts w:ascii="Arial" w:hAnsi="Arial" w:cs="Arial"/>
          <w:sz w:val="24"/>
          <w:szCs w:val="24"/>
          <w:vertAlign w:val="superscript"/>
        </w:rPr>
        <w:t>2</w:t>
      </w:r>
      <w:r w:rsidRPr="0037434D">
        <w:rPr>
          <w:rFonts w:ascii="Arial" w:hAnsi="Arial" w:cs="Arial"/>
          <w:sz w:val="24"/>
          <w:szCs w:val="24"/>
        </w:rPr>
        <w:t>)</w:t>
      </w:r>
      <w:r w:rsidRPr="0037434D">
        <w:rPr>
          <w:rFonts w:ascii="Arial" w:hAnsi="Arial" w:cs="Arial"/>
          <w:sz w:val="24"/>
          <w:szCs w:val="24"/>
          <w:vertAlign w:val="superscript"/>
        </w:rPr>
        <w:t>3</w:t>
      </w:r>
      <w:r w:rsidRPr="0037434D">
        <w:rPr>
          <w:rFonts w:ascii="Arial" w:hAnsi="Arial" w:cs="Arial"/>
          <w:sz w:val="24"/>
          <w:szCs w:val="24"/>
        </w:rPr>
        <w:t xml:space="preserve"> (</w:t>
      </w:r>
      <w:r w:rsidRPr="0037434D">
        <w:rPr>
          <w:rFonts w:ascii="Arial" w:hAnsi="Arial" w:cs="Arial"/>
          <w:i/>
          <w:iCs/>
          <w:sz w:val="24"/>
          <w:szCs w:val="24"/>
        </w:rPr>
        <w:t>an explosive substance</w:t>
      </w:r>
      <w:r w:rsidRPr="0037434D">
        <w:rPr>
          <w:rFonts w:ascii="Arial" w:hAnsi="Arial" w:cs="Arial"/>
          <w:sz w:val="24"/>
          <w:szCs w:val="24"/>
        </w:rPr>
        <w:t>) without the express consent of the officer in charge of __________________;</w:t>
      </w:r>
      <w:r w:rsidRPr="0037434D">
        <w:rPr>
          <w:rFonts w:ascii="Arial" w:hAnsi="Arial" w:cs="Arial"/>
          <w:sz w:val="24"/>
          <w:szCs w:val="24"/>
          <w:vertAlign w:val="superscript"/>
        </w:rPr>
        <w:t>4</w:t>
      </w:r>
      <w:r w:rsidRPr="0037434D">
        <w:rPr>
          <w:rFonts w:ascii="Arial" w:hAnsi="Arial" w:cs="Arial"/>
          <w:sz w:val="24"/>
          <w:szCs w:val="24"/>
        </w:rPr>
        <w:t>]</w:t>
      </w:r>
      <w:r w:rsidRPr="0037434D">
        <w:rPr>
          <w:rFonts w:ascii="Arial" w:hAnsi="Arial" w:cs="Arial"/>
          <w:sz w:val="24"/>
          <w:szCs w:val="24"/>
          <w:vertAlign w:val="superscript"/>
        </w:rPr>
        <w:t>3</w:t>
      </w:r>
      <w:r w:rsidRPr="0037434D">
        <w:rPr>
          <w:rFonts w:ascii="Arial" w:hAnsi="Arial" w:cs="Arial"/>
          <w:sz w:val="24"/>
          <w:szCs w:val="24"/>
        </w:rPr>
        <w:t xml:space="preserve"> </w:t>
      </w:r>
    </w:p>
    <w:p w14:paraId="5247967F" w14:textId="75D98F5B" w:rsidR="00487CE2" w:rsidRPr="0037434D" w:rsidRDefault="00487CE2">
      <w:pPr>
        <w:rPr>
          <w:rFonts w:ascii="Arial" w:hAnsi="Arial" w:cs="Arial"/>
          <w:sz w:val="24"/>
          <w:szCs w:val="24"/>
        </w:rPr>
      </w:pPr>
      <w:r w:rsidRPr="0037434D">
        <w:rPr>
          <w:rFonts w:ascii="Arial" w:hAnsi="Arial" w:cs="Arial"/>
          <w:sz w:val="24"/>
          <w:szCs w:val="24"/>
        </w:rPr>
        <w:tab/>
        <w:t xml:space="preserve">[OR] </w:t>
      </w:r>
    </w:p>
    <w:p w14:paraId="1F6556FD" w14:textId="3C9459F5" w:rsidR="00487CE2" w:rsidRPr="0037434D" w:rsidRDefault="00487CE2">
      <w:pPr>
        <w:rPr>
          <w:rFonts w:ascii="Arial" w:hAnsi="Arial" w:cs="Arial"/>
          <w:sz w:val="24"/>
          <w:szCs w:val="24"/>
        </w:rPr>
      </w:pPr>
      <w:r w:rsidRPr="0037434D">
        <w:rPr>
          <w:rFonts w:ascii="Arial" w:hAnsi="Arial" w:cs="Arial"/>
          <w:sz w:val="24"/>
          <w:szCs w:val="24"/>
        </w:rPr>
        <w:tab/>
      </w:r>
      <w:r w:rsidRPr="0037434D">
        <w:rPr>
          <w:rFonts w:ascii="Arial" w:hAnsi="Arial" w:cs="Arial"/>
          <w:sz w:val="24"/>
          <w:szCs w:val="24"/>
        </w:rPr>
        <w:tab/>
        <w:t>[a __________________</w:t>
      </w:r>
      <w:r w:rsidRPr="0037434D">
        <w:rPr>
          <w:rFonts w:ascii="Arial" w:hAnsi="Arial" w:cs="Arial"/>
          <w:sz w:val="24"/>
          <w:szCs w:val="24"/>
          <w:vertAlign w:val="superscript"/>
        </w:rPr>
        <w:t>5</w:t>
      </w:r>
      <w:r w:rsidRPr="0037434D">
        <w:rPr>
          <w:rFonts w:ascii="Arial" w:hAnsi="Arial" w:cs="Arial"/>
          <w:sz w:val="24"/>
          <w:szCs w:val="24"/>
        </w:rPr>
        <w:t xml:space="preserve"> which would be useful in aiding an escape;] </w:t>
      </w:r>
    </w:p>
    <w:p w14:paraId="0DC6DB04" w14:textId="77777777" w:rsidR="00487CE2" w:rsidRPr="0037434D" w:rsidRDefault="00487CE2">
      <w:pPr>
        <w:rPr>
          <w:rFonts w:ascii="Arial" w:hAnsi="Arial" w:cs="Arial"/>
          <w:sz w:val="24"/>
          <w:szCs w:val="24"/>
        </w:rPr>
      </w:pPr>
      <w:r w:rsidRPr="0037434D">
        <w:rPr>
          <w:rFonts w:ascii="Arial" w:hAnsi="Arial" w:cs="Arial"/>
          <w:sz w:val="24"/>
          <w:szCs w:val="24"/>
        </w:rPr>
        <w:tab/>
        <w:t>3.  The defendant intended to assist __________________ (</w:t>
      </w:r>
      <w:r w:rsidRPr="0037434D">
        <w:rPr>
          <w:rFonts w:ascii="Arial" w:hAnsi="Arial" w:cs="Arial"/>
          <w:i/>
          <w:iCs/>
          <w:sz w:val="24"/>
          <w:szCs w:val="24"/>
        </w:rPr>
        <w:t>name of prisoner</w:t>
      </w:r>
      <w:r w:rsidRPr="0037434D">
        <w:rPr>
          <w:rFonts w:ascii="Arial" w:hAnsi="Arial" w:cs="Arial"/>
          <w:sz w:val="24"/>
          <w:szCs w:val="24"/>
        </w:rPr>
        <w:t xml:space="preserve">) to escape; </w:t>
      </w:r>
    </w:p>
    <w:p w14:paraId="20CCD749" w14:textId="77777777" w:rsidR="00487CE2" w:rsidRPr="0037434D" w:rsidRDefault="00487CE2">
      <w:pPr>
        <w:rPr>
          <w:rFonts w:ascii="Arial" w:hAnsi="Arial" w:cs="Arial"/>
          <w:sz w:val="24"/>
          <w:szCs w:val="24"/>
        </w:rPr>
      </w:pPr>
      <w:r w:rsidRPr="0037434D">
        <w:rPr>
          <w:rFonts w:ascii="Arial" w:hAnsi="Arial" w:cs="Arial"/>
          <w:sz w:val="24"/>
          <w:szCs w:val="24"/>
        </w:rPr>
        <w:tab/>
        <w:t>4.  This happened in New Mexico on or about the __________ day of ______________, __________.</w:t>
      </w:r>
    </w:p>
    <w:p w14:paraId="6D6BD326" w14:textId="0A5CD22E" w:rsidR="00487CE2" w:rsidRPr="0037434D" w:rsidRDefault="00487CE2">
      <w:pPr>
        <w:rPr>
          <w:rFonts w:ascii="Arial" w:hAnsi="Arial" w:cs="Arial"/>
          <w:sz w:val="24"/>
          <w:szCs w:val="24"/>
        </w:rPr>
      </w:pPr>
    </w:p>
    <w:p w14:paraId="5C904B85" w14:textId="2FB05400" w:rsidR="00487CE2" w:rsidRPr="0037434D" w:rsidRDefault="00487CE2" w:rsidP="0037434D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37434D">
        <w:rPr>
          <w:rFonts w:ascii="Arial" w:hAnsi="Arial" w:cs="Arial"/>
          <w:sz w:val="24"/>
          <w:szCs w:val="24"/>
        </w:rPr>
        <w:t>USE NOTE</w:t>
      </w:r>
      <w:r w:rsidR="0037434D">
        <w:rPr>
          <w:rFonts w:ascii="Arial" w:hAnsi="Arial" w:cs="Arial"/>
          <w:sz w:val="24"/>
          <w:szCs w:val="24"/>
        </w:rPr>
        <w:t>S</w:t>
      </w:r>
    </w:p>
    <w:p w14:paraId="26AE0AC1" w14:textId="72664397" w:rsidR="00487CE2" w:rsidRPr="0037434D" w:rsidRDefault="00487CE2">
      <w:pPr>
        <w:rPr>
          <w:rFonts w:ascii="Arial" w:hAnsi="Arial" w:cs="Arial"/>
          <w:sz w:val="24"/>
          <w:szCs w:val="24"/>
        </w:rPr>
      </w:pPr>
      <w:r w:rsidRPr="0037434D">
        <w:rPr>
          <w:rFonts w:ascii="Arial" w:hAnsi="Arial" w:cs="Arial"/>
          <w:sz w:val="24"/>
          <w:szCs w:val="24"/>
        </w:rPr>
        <w:tab/>
        <w:t xml:space="preserve">1.  Insert the count number if more than one count is charged. </w:t>
      </w:r>
    </w:p>
    <w:p w14:paraId="7DDF54FE" w14:textId="583BFBF4" w:rsidR="00487CE2" w:rsidRPr="0037434D" w:rsidRDefault="00487CE2">
      <w:pPr>
        <w:rPr>
          <w:rFonts w:ascii="Arial" w:hAnsi="Arial" w:cs="Arial"/>
          <w:sz w:val="24"/>
          <w:szCs w:val="24"/>
        </w:rPr>
      </w:pPr>
      <w:r w:rsidRPr="0037434D">
        <w:rPr>
          <w:rFonts w:ascii="Arial" w:hAnsi="Arial" w:cs="Arial"/>
          <w:sz w:val="24"/>
          <w:szCs w:val="24"/>
        </w:rPr>
        <w:tab/>
        <w:t xml:space="preserve">2.  Insert the name of the weapon when the instrument is a deadly weapon as defined in Section 30-1-12B NMSA 1978, or use the phrase "an instrument or object which, when used as a weapon, could cause death or very serious injury." </w:t>
      </w:r>
    </w:p>
    <w:p w14:paraId="7BCC8E07" w14:textId="278EC5D7" w:rsidR="00487CE2" w:rsidRPr="0037434D" w:rsidRDefault="00487CE2">
      <w:pPr>
        <w:rPr>
          <w:rFonts w:ascii="Arial" w:hAnsi="Arial" w:cs="Arial"/>
          <w:sz w:val="24"/>
          <w:szCs w:val="24"/>
        </w:rPr>
      </w:pPr>
      <w:r w:rsidRPr="0037434D">
        <w:rPr>
          <w:rFonts w:ascii="Arial" w:hAnsi="Arial" w:cs="Arial"/>
          <w:sz w:val="24"/>
          <w:szCs w:val="24"/>
        </w:rPr>
        <w:tab/>
        <w:t xml:space="preserve">3.  Use only applicable element established by the evidence. </w:t>
      </w:r>
    </w:p>
    <w:p w14:paraId="7171A930" w14:textId="2B488054" w:rsidR="00487CE2" w:rsidRPr="0037434D" w:rsidRDefault="00487CE2">
      <w:pPr>
        <w:rPr>
          <w:rFonts w:ascii="Arial" w:hAnsi="Arial" w:cs="Arial"/>
          <w:sz w:val="24"/>
          <w:szCs w:val="24"/>
        </w:rPr>
      </w:pPr>
      <w:r w:rsidRPr="0037434D">
        <w:rPr>
          <w:rFonts w:ascii="Arial" w:hAnsi="Arial" w:cs="Arial"/>
          <w:sz w:val="24"/>
          <w:szCs w:val="24"/>
        </w:rPr>
        <w:tab/>
        <w:t xml:space="preserve">4.  Identify the place of confinement. </w:t>
      </w:r>
    </w:p>
    <w:p w14:paraId="30748003" w14:textId="77777777" w:rsidR="00487CE2" w:rsidRPr="0037434D" w:rsidRDefault="00487CE2">
      <w:pPr>
        <w:rPr>
          <w:rFonts w:ascii="Arial" w:hAnsi="Arial" w:cs="Arial"/>
        </w:rPr>
      </w:pPr>
      <w:r w:rsidRPr="0037434D">
        <w:rPr>
          <w:rFonts w:ascii="Arial" w:hAnsi="Arial" w:cs="Arial"/>
          <w:sz w:val="24"/>
          <w:szCs w:val="24"/>
        </w:rPr>
        <w:tab/>
        <w:t>5.  Identify the disguise, instrument or tool or other item which would be useful in gaining escape.</w:t>
      </w:r>
    </w:p>
    <w:sectPr w:rsidR="00487CE2" w:rsidRPr="0037434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1609"/>
    <w:rsid w:val="0037434D"/>
    <w:rsid w:val="00487CE2"/>
    <w:rsid w:val="00A31609"/>
    <w:rsid w:val="00CA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901976"/>
  <w14:defaultImageDpi w14:val="0"/>
  <w15:chartTrackingRefBased/>
  <w15:docId w15:val="{E0305145-4861-45CE-ACF3-B80F69DA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F01300-130F-496E-A709-D411E486F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647D52-C995-45D7-8DC0-E0126F029B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19FC2A-C3B3-4F84-98CC-9CF9EBBFB9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2023-12-07T16:12:00Z</dcterms:created>
  <dcterms:modified xsi:type="dcterms:W3CDTF">2023-12-07T16:14:00Z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