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6302" w14:textId="29552AE2" w:rsidR="00B86765" w:rsidRPr="00E26361" w:rsidRDefault="00B86765" w:rsidP="00E26361">
      <w:pPr>
        <w:spacing w:before="100" w:beforeAutospacing="1" w:after="100" w:afterAutospacing="1"/>
        <w:rPr>
          <w:rFonts w:ascii="Arial" w:hAnsi="Arial" w:cs="Arial"/>
          <w:sz w:val="24"/>
          <w:szCs w:val="24"/>
        </w:rPr>
      </w:pPr>
      <w:r w:rsidRPr="00E26361">
        <w:rPr>
          <w:rFonts w:ascii="Arial" w:hAnsi="Arial" w:cs="Arial"/>
          <w:sz w:val="24"/>
          <w:szCs w:val="24"/>
          <w:lang w:val="en-CA"/>
        </w:rPr>
        <w:fldChar w:fldCharType="begin"/>
      </w:r>
      <w:r w:rsidRPr="00E26361">
        <w:rPr>
          <w:rFonts w:ascii="Arial" w:hAnsi="Arial" w:cs="Arial"/>
          <w:sz w:val="24"/>
          <w:szCs w:val="24"/>
          <w:lang w:val="en-CA"/>
        </w:rPr>
        <w:instrText xml:space="preserve"> SEQ CHAPTER \h \r 1</w:instrText>
      </w:r>
      <w:r w:rsidRPr="00E26361">
        <w:rPr>
          <w:rFonts w:ascii="Arial" w:hAnsi="Arial" w:cs="Arial"/>
          <w:sz w:val="24"/>
          <w:szCs w:val="24"/>
          <w:lang w:val="en-CA"/>
        </w:rPr>
        <w:fldChar w:fldCharType="end"/>
      </w:r>
      <w:r w:rsidRPr="00E26361">
        <w:rPr>
          <w:rFonts w:ascii="Arial" w:hAnsi="Arial" w:cs="Arial"/>
          <w:b/>
          <w:bCs/>
          <w:sz w:val="24"/>
          <w:szCs w:val="24"/>
        </w:rPr>
        <w:t>14-5005. Efforts by others than defendant to fabricate evidence.</w:t>
      </w:r>
    </w:p>
    <w:p w14:paraId="403CFF25" w14:textId="52813A5C" w:rsidR="00B86765" w:rsidRPr="00E26361" w:rsidRDefault="00B86765">
      <w:pPr>
        <w:rPr>
          <w:rFonts w:ascii="Arial" w:hAnsi="Arial" w:cs="Arial"/>
          <w:sz w:val="24"/>
          <w:szCs w:val="24"/>
        </w:rPr>
      </w:pPr>
      <w:r w:rsidRPr="00E26361">
        <w:rPr>
          <w:rFonts w:ascii="Arial" w:hAnsi="Arial" w:cs="Arial"/>
          <w:sz w:val="24"/>
          <w:szCs w:val="24"/>
        </w:rPr>
        <w:tab/>
        <w:t xml:space="preserve">If there is evidence that efforts to procure false or fabricated evidence were made by another person on behalf of the defendant, you may not consider this as tending to show the defendant's guilt, unless you find that the defendant authorized those efforts. </w:t>
      </w:r>
    </w:p>
    <w:p w14:paraId="7F1509DA" w14:textId="77777777" w:rsidR="00B86765" w:rsidRPr="00E26361" w:rsidRDefault="00B86765">
      <w:pPr>
        <w:rPr>
          <w:rFonts w:ascii="Arial" w:hAnsi="Arial" w:cs="Arial"/>
          <w:sz w:val="24"/>
          <w:szCs w:val="24"/>
        </w:rPr>
      </w:pPr>
    </w:p>
    <w:p w14:paraId="6527E11C" w14:textId="42A8ACDE" w:rsidR="00B86765" w:rsidRPr="00E26361" w:rsidRDefault="00B86765" w:rsidP="00E26361">
      <w:pPr>
        <w:spacing w:before="100" w:beforeAutospacing="1" w:after="100" w:afterAutospacing="1"/>
        <w:jc w:val="center"/>
        <w:rPr>
          <w:rFonts w:ascii="Arial" w:hAnsi="Arial" w:cs="Arial"/>
          <w:sz w:val="24"/>
          <w:szCs w:val="24"/>
        </w:rPr>
      </w:pPr>
      <w:r w:rsidRPr="00E26361">
        <w:rPr>
          <w:rFonts w:ascii="Arial" w:hAnsi="Arial" w:cs="Arial"/>
          <w:sz w:val="24"/>
          <w:szCs w:val="24"/>
        </w:rPr>
        <w:t>USE NOTE</w:t>
      </w:r>
      <w:r w:rsidR="00E26361">
        <w:rPr>
          <w:rFonts w:ascii="Arial" w:hAnsi="Arial" w:cs="Arial"/>
          <w:sz w:val="24"/>
          <w:szCs w:val="24"/>
        </w:rPr>
        <w:t>S</w:t>
      </w:r>
    </w:p>
    <w:p w14:paraId="45F3E52F" w14:textId="77777777" w:rsidR="00B86765" w:rsidRPr="00E26361" w:rsidRDefault="00B86765">
      <w:pPr>
        <w:rPr>
          <w:rFonts w:ascii="Arial" w:hAnsi="Arial" w:cs="Arial"/>
        </w:rPr>
      </w:pPr>
      <w:r w:rsidRPr="00E26361">
        <w:rPr>
          <w:rFonts w:ascii="Arial" w:hAnsi="Arial" w:cs="Arial"/>
          <w:sz w:val="24"/>
          <w:szCs w:val="24"/>
        </w:rPr>
        <w:tab/>
        <w:t>No instruction on this subject shall be given.</w:t>
      </w:r>
    </w:p>
    <w:sectPr w:rsidR="00B86765" w:rsidRPr="00E2636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89C"/>
    <w:rsid w:val="0072389C"/>
    <w:rsid w:val="00B86765"/>
    <w:rsid w:val="00BB5F18"/>
    <w:rsid w:val="00E2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894CE6"/>
  <w14:defaultImageDpi w14:val="0"/>
  <w15:chartTrackingRefBased/>
  <w15:docId w15:val="{A1A3CB40-8ED2-43C9-962B-6032166F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8C0F2A-67FE-4DAE-B179-6308B610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00DDD-BEB0-4D81-BE6F-39D3E6485D91}">
  <ds:schemaRefs>
    <ds:schemaRef ds:uri="http://schemas.microsoft.com/sharepoint/v3/contenttype/forms"/>
  </ds:schemaRefs>
</ds:datastoreItem>
</file>

<file path=customXml/itemProps3.xml><?xml version="1.0" encoding="utf-8"?>
<ds:datastoreItem xmlns:ds="http://schemas.openxmlformats.org/officeDocument/2006/customXml" ds:itemID="{B4E02591-22A0-4D8F-8ED8-C4A110B13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2023-12-11T18:25:00Z</dcterms:created>
  <dcterms:modified xsi:type="dcterms:W3CDTF">2023-12-11T18:26:00Z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