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C663"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lang w:val="en-CA"/>
        </w:rPr>
        <w:fldChar w:fldCharType="begin"/>
      </w:r>
      <w:r w:rsidRPr="00AB2DBB">
        <w:rPr>
          <w:rFonts w:ascii="Arial" w:hAnsi="Arial" w:cs="Arial"/>
          <w:kern w:val="0"/>
          <w:sz w:val="24"/>
          <w:szCs w:val="24"/>
          <w:lang w:val="en-CA"/>
        </w:rPr>
        <w:instrText xml:space="preserve"> SEQ CHAPTER \h \r 1</w:instrText>
      </w:r>
      <w:r w:rsidRPr="00AB2DBB">
        <w:rPr>
          <w:rFonts w:ascii="Arial" w:hAnsi="Arial" w:cs="Arial"/>
          <w:kern w:val="0"/>
          <w:sz w:val="24"/>
          <w:szCs w:val="24"/>
          <w:lang w:val="en-CA"/>
        </w:rPr>
        <w:fldChar w:fldCharType="end"/>
      </w:r>
      <w:r w:rsidRPr="00AB2DBB">
        <w:rPr>
          <w:rFonts w:ascii="Arial" w:hAnsi="Arial" w:cs="Arial"/>
          <w:b/>
          <w:bCs/>
          <w:kern w:val="0"/>
          <w:sz w:val="24"/>
          <w:szCs w:val="24"/>
        </w:rPr>
        <w:t>10-719.  Probation order and agreement.</w:t>
      </w:r>
    </w:p>
    <w:p w14:paraId="7262B2EE"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[For use with Rule 10-261 NMRA]</w:t>
      </w:r>
    </w:p>
    <w:p w14:paraId="4F77551D"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p>
    <w:p w14:paraId="30090EBB"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STATE OF NEW MEXICO</w:t>
      </w:r>
    </w:p>
    <w:p w14:paraId="6686E390" w14:textId="378769E0"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COUNTY OF __________</w:t>
      </w:r>
      <w:r w:rsidR="00152A82">
        <w:rPr>
          <w:rFonts w:ascii="Arial" w:hAnsi="Arial" w:cs="Arial"/>
          <w:kern w:val="0"/>
          <w:sz w:val="24"/>
          <w:szCs w:val="24"/>
        </w:rPr>
        <w:t>_</w:t>
      </w:r>
      <w:r w:rsidRPr="00AB2DBB">
        <w:rPr>
          <w:rFonts w:ascii="Arial" w:hAnsi="Arial" w:cs="Arial"/>
          <w:kern w:val="0"/>
          <w:sz w:val="24"/>
          <w:szCs w:val="24"/>
        </w:rPr>
        <w:t>_____</w:t>
      </w:r>
      <w:r w:rsidR="00152A82">
        <w:rPr>
          <w:rFonts w:ascii="Arial" w:hAnsi="Arial" w:cs="Arial"/>
          <w:kern w:val="0"/>
          <w:sz w:val="24"/>
          <w:szCs w:val="24"/>
        </w:rPr>
        <w:t xml:space="preserve"> </w:t>
      </w:r>
    </w:p>
    <w:p w14:paraId="5FD4FE07" w14:textId="3610A49A"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w:t>
      </w:r>
      <w:r w:rsidR="00152A82">
        <w:rPr>
          <w:rFonts w:ascii="Arial" w:hAnsi="Arial" w:cs="Arial"/>
          <w:kern w:val="0"/>
          <w:sz w:val="24"/>
          <w:szCs w:val="24"/>
        </w:rPr>
        <w:t>______</w:t>
      </w:r>
      <w:r w:rsidRPr="00AB2DBB">
        <w:rPr>
          <w:rFonts w:ascii="Arial" w:hAnsi="Arial" w:cs="Arial"/>
          <w:kern w:val="0"/>
          <w:sz w:val="24"/>
          <w:szCs w:val="24"/>
        </w:rPr>
        <w:t>__</w:t>
      </w:r>
      <w:r w:rsidR="00152A82">
        <w:rPr>
          <w:rFonts w:ascii="Arial" w:hAnsi="Arial" w:cs="Arial"/>
          <w:kern w:val="0"/>
          <w:sz w:val="24"/>
          <w:szCs w:val="24"/>
        </w:rPr>
        <w:t xml:space="preserve"> </w:t>
      </w:r>
      <w:r w:rsidRPr="00AB2DBB">
        <w:rPr>
          <w:rFonts w:ascii="Arial" w:hAnsi="Arial" w:cs="Arial"/>
          <w:kern w:val="0"/>
          <w:sz w:val="24"/>
          <w:szCs w:val="24"/>
        </w:rPr>
        <w:t>JUDICIAL DISTRICT</w:t>
      </w:r>
    </w:p>
    <w:p w14:paraId="09222FE8"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IN THE CHILDREN’S COURT</w:t>
      </w:r>
    </w:p>
    <w:p w14:paraId="7F949731"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p>
    <w:p w14:paraId="027930AF" w14:textId="010A9425"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Cause No: __________</w:t>
      </w:r>
      <w:r w:rsidR="00152A82">
        <w:rPr>
          <w:rFonts w:ascii="Arial" w:hAnsi="Arial" w:cs="Arial"/>
          <w:kern w:val="0"/>
          <w:sz w:val="24"/>
          <w:szCs w:val="24"/>
        </w:rPr>
        <w:t xml:space="preserve"> </w:t>
      </w:r>
    </w:p>
    <w:p w14:paraId="7E4D630A" w14:textId="6B7DD3AA"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File No.: _________</w:t>
      </w:r>
      <w:r w:rsidR="00152A82">
        <w:rPr>
          <w:rFonts w:ascii="Arial" w:hAnsi="Arial" w:cs="Arial"/>
          <w:kern w:val="0"/>
          <w:sz w:val="24"/>
          <w:szCs w:val="24"/>
        </w:rPr>
        <w:t>__</w:t>
      </w:r>
      <w:r w:rsidRPr="00AB2DBB">
        <w:rPr>
          <w:rFonts w:ascii="Arial" w:hAnsi="Arial" w:cs="Arial"/>
          <w:kern w:val="0"/>
          <w:sz w:val="24"/>
          <w:szCs w:val="24"/>
        </w:rPr>
        <w:t>_</w:t>
      </w:r>
      <w:r w:rsidR="00152A82">
        <w:rPr>
          <w:rFonts w:ascii="Arial" w:hAnsi="Arial" w:cs="Arial"/>
          <w:kern w:val="0"/>
          <w:sz w:val="24"/>
          <w:szCs w:val="24"/>
        </w:rPr>
        <w:t xml:space="preserve"> </w:t>
      </w:r>
    </w:p>
    <w:p w14:paraId="79DD830C"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p>
    <w:p w14:paraId="41F96369"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In the Matter of</w:t>
      </w:r>
    </w:p>
    <w:p w14:paraId="17679D52"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w:t>
      </w:r>
    </w:p>
    <w:p w14:paraId="7D0B1506" w14:textId="77777777" w:rsidR="00AB2DBB" w:rsidRPr="00AB2DBB" w:rsidRDefault="00AB2DBB" w:rsidP="00AB2DBB">
      <w:pPr>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 xml:space="preserve">a Child. </w:t>
      </w:r>
    </w:p>
    <w:p w14:paraId="2D3276E6" w14:textId="77777777" w:rsidR="00AB2DBB" w:rsidRPr="00AB2DBB" w:rsidRDefault="00AB2DBB" w:rsidP="00AB2DBB">
      <w:pPr>
        <w:autoSpaceDE w:val="0"/>
        <w:autoSpaceDN w:val="0"/>
        <w:adjustRightInd w:val="0"/>
        <w:spacing w:after="0" w:line="240" w:lineRule="auto"/>
        <w:rPr>
          <w:rFonts w:ascii="Arial" w:hAnsi="Arial" w:cs="Arial"/>
          <w:b/>
          <w:bCs/>
          <w:kern w:val="0"/>
          <w:sz w:val="24"/>
          <w:szCs w:val="24"/>
        </w:rPr>
      </w:pPr>
    </w:p>
    <w:p w14:paraId="040828CE" w14:textId="77777777" w:rsidR="00AB2DBB" w:rsidRPr="00AB2DBB" w:rsidRDefault="00AB2DBB" w:rsidP="00AB2DBB">
      <w:pPr>
        <w:tabs>
          <w:tab w:val="center"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b/>
          <w:bCs/>
          <w:kern w:val="0"/>
          <w:sz w:val="24"/>
          <w:szCs w:val="24"/>
        </w:rPr>
        <w:tab/>
        <w:t>PROBATION ORDER AND AGREEMENT</w:t>
      </w:r>
    </w:p>
    <w:p w14:paraId="481212BE"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865EDCB"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B2DBB">
        <w:rPr>
          <w:rFonts w:ascii="Arial" w:hAnsi="Arial" w:cs="Arial"/>
          <w:b/>
          <w:bCs/>
          <w:kern w:val="0"/>
          <w:sz w:val="24"/>
          <w:szCs w:val="24"/>
        </w:rPr>
        <w:t>I.</w:t>
      </w:r>
      <w:r w:rsidRPr="00AB2DBB">
        <w:rPr>
          <w:rFonts w:ascii="Arial" w:hAnsi="Arial" w:cs="Arial"/>
          <w:b/>
          <w:bCs/>
          <w:kern w:val="0"/>
          <w:sz w:val="24"/>
          <w:szCs w:val="24"/>
        </w:rPr>
        <w:tab/>
        <w:t>ORDER.</w:t>
      </w:r>
    </w:p>
    <w:p w14:paraId="79607EBA"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EA9AB0" w14:textId="1D3EE82D"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t>Child, ___________________ (</w:t>
      </w:r>
      <w:r w:rsidRPr="00AB2DBB">
        <w:rPr>
          <w:rFonts w:ascii="Arial" w:hAnsi="Arial" w:cs="Arial"/>
          <w:i/>
          <w:iCs/>
          <w:kern w:val="0"/>
          <w:sz w:val="24"/>
          <w:szCs w:val="24"/>
        </w:rPr>
        <w:t>name of child</w:t>
      </w:r>
      <w:r w:rsidRPr="00AB2DBB">
        <w:rPr>
          <w:rFonts w:ascii="Arial" w:hAnsi="Arial" w:cs="Arial"/>
          <w:kern w:val="0"/>
          <w:sz w:val="24"/>
          <w:szCs w:val="24"/>
        </w:rPr>
        <w:t>), is hereby placed on probation beginning ____________________ (</w:t>
      </w:r>
      <w:r w:rsidRPr="00AB2DBB">
        <w:rPr>
          <w:rFonts w:ascii="Arial" w:hAnsi="Arial" w:cs="Arial"/>
          <w:i/>
          <w:iCs/>
          <w:kern w:val="0"/>
          <w:sz w:val="24"/>
          <w:szCs w:val="24"/>
        </w:rPr>
        <w:t>date</w:t>
      </w:r>
      <w:r w:rsidRPr="00AB2DBB">
        <w:rPr>
          <w:rFonts w:ascii="Arial" w:hAnsi="Arial" w:cs="Arial"/>
          <w:kern w:val="0"/>
          <w:sz w:val="24"/>
          <w:szCs w:val="24"/>
        </w:rPr>
        <w:t>) and ending no later than ________________ (</w:t>
      </w:r>
      <w:r w:rsidRPr="00AB2DBB">
        <w:rPr>
          <w:rFonts w:ascii="Arial" w:hAnsi="Arial" w:cs="Arial"/>
          <w:i/>
          <w:iCs/>
          <w:kern w:val="0"/>
          <w:sz w:val="24"/>
          <w:szCs w:val="24"/>
        </w:rPr>
        <w:t>date</w:t>
      </w:r>
      <w:r w:rsidRPr="00AB2DBB">
        <w:rPr>
          <w:rFonts w:ascii="Arial" w:hAnsi="Arial" w:cs="Arial"/>
          <w:kern w:val="0"/>
          <w:sz w:val="24"/>
          <w:szCs w:val="24"/>
        </w:rPr>
        <w:t>), for the following delinquent act(s) and/or probation violation(s): _____________________________________________________________________.</w:t>
      </w:r>
      <w:r w:rsidR="00152A82">
        <w:rPr>
          <w:rFonts w:ascii="Arial" w:hAnsi="Arial" w:cs="Arial"/>
          <w:kern w:val="0"/>
          <w:sz w:val="24"/>
          <w:szCs w:val="24"/>
        </w:rPr>
        <w:t xml:space="preserve"> </w:t>
      </w:r>
    </w:p>
    <w:p w14:paraId="143D01D2"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37B8B64"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b/>
          <w:bCs/>
          <w:kern w:val="0"/>
          <w:sz w:val="24"/>
          <w:szCs w:val="24"/>
        </w:rPr>
        <w:t xml:space="preserve">Period of Probation: </w:t>
      </w:r>
    </w:p>
    <w:p w14:paraId="359F3459"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xml:space="preserve">□  </w:t>
      </w:r>
      <w:proofErr w:type="gramStart"/>
      <w:r w:rsidRPr="00AB2DBB">
        <w:rPr>
          <w:rFonts w:ascii="Arial" w:hAnsi="Arial" w:cs="Arial"/>
          <w:kern w:val="0"/>
          <w:sz w:val="24"/>
          <w:szCs w:val="24"/>
        </w:rPr>
        <w:t>6 month</w:t>
      </w:r>
      <w:proofErr w:type="gramEnd"/>
      <w:r w:rsidRPr="00AB2DBB">
        <w:rPr>
          <w:rFonts w:ascii="Arial" w:hAnsi="Arial" w:cs="Arial"/>
          <w:kern w:val="0"/>
          <w:sz w:val="24"/>
          <w:szCs w:val="24"/>
        </w:rPr>
        <w:t xml:space="preserve"> Consent Decree </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 xml:space="preserve">         □  Probation up to 1 year</w:t>
      </w:r>
    </w:p>
    <w:p w14:paraId="37A81CF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xml:space="preserve">□  </w:t>
      </w:r>
      <w:proofErr w:type="gramStart"/>
      <w:r w:rsidRPr="00AB2DBB">
        <w:rPr>
          <w:rFonts w:ascii="Arial" w:hAnsi="Arial" w:cs="Arial"/>
          <w:kern w:val="0"/>
          <w:sz w:val="24"/>
          <w:szCs w:val="24"/>
        </w:rPr>
        <w:t>6 month</w:t>
      </w:r>
      <w:proofErr w:type="gramEnd"/>
      <w:r w:rsidRPr="00AB2DBB">
        <w:rPr>
          <w:rFonts w:ascii="Arial" w:hAnsi="Arial" w:cs="Arial"/>
          <w:kern w:val="0"/>
          <w:sz w:val="24"/>
          <w:szCs w:val="24"/>
        </w:rPr>
        <w:t xml:space="preserve"> Consent Decree with no opposition to extend  □  Probation up to 2 years</w:t>
      </w:r>
    </w:p>
    <w:p w14:paraId="476AFE8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Extended Consent Decree not to exceed one (1) year    □  Probation up to the age of 21</w:t>
      </w:r>
    </w:p>
    <w:p w14:paraId="6EB344A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E5CA82E" w14:textId="70B8A34F"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b/>
          <w:bCs/>
          <w:kern w:val="0"/>
          <w:sz w:val="24"/>
          <w:szCs w:val="24"/>
        </w:rPr>
        <w:t>Time Reduction</w:t>
      </w:r>
      <w:r w:rsidRPr="00AB2DBB">
        <w:rPr>
          <w:rFonts w:ascii="Arial" w:hAnsi="Arial" w:cs="Arial"/>
          <w:b/>
          <w:bCs/>
          <w:kern w:val="0"/>
          <w:sz w:val="24"/>
          <w:szCs w:val="24"/>
          <w:vertAlign w:val="superscript"/>
        </w:rPr>
        <w:t>1</w:t>
      </w:r>
      <w:r w:rsidRPr="00AB2DBB">
        <w:rPr>
          <w:rFonts w:ascii="Arial" w:hAnsi="Arial" w:cs="Arial"/>
          <w:b/>
          <w:bCs/>
          <w:kern w:val="0"/>
          <w:sz w:val="24"/>
          <w:szCs w:val="24"/>
        </w:rPr>
        <w:t xml:space="preserve">: </w:t>
      </w:r>
      <w:r w:rsidRPr="00AB2DBB">
        <w:rPr>
          <w:rFonts w:ascii="Arial" w:hAnsi="Arial" w:cs="Arial"/>
          <w:kern w:val="0"/>
          <w:sz w:val="24"/>
          <w:szCs w:val="24"/>
        </w:rPr>
        <w:t>______________________________________________________</w:t>
      </w:r>
      <w:r w:rsidR="00152A82">
        <w:rPr>
          <w:rFonts w:ascii="Arial" w:hAnsi="Arial" w:cs="Arial"/>
          <w:kern w:val="0"/>
          <w:sz w:val="24"/>
          <w:szCs w:val="24"/>
        </w:rPr>
        <w:t xml:space="preserve"> </w:t>
      </w:r>
    </w:p>
    <w:p w14:paraId="5E88A1C0" w14:textId="5612B6AA" w:rsidR="00152A82"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______________________________________________________________________</w:t>
      </w:r>
      <w:r w:rsidR="00152A82">
        <w:rPr>
          <w:rFonts w:ascii="Arial" w:hAnsi="Arial" w:cs="Arial"/>
          <w:kern w:val="0"/>
          <w:sz w:val="24"/>
          <w:szCs w:val="24"/>
        </w:rPr>
        <w:t xml:space="preserve"> </w:t>
      </w:r>
    </w:p>
    <w:p w14:paraId="73ACE8DD" w14:textId="26F67A5E"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______________________________________________________________________</w:t>
      </w:r>
      <w:r w:rsidR="00152A82">
        <w:rPr>
          <w:rFonts w:ascii="Arial" w:hAnsi="Arial" w:cs="Arial"/>
          <w:kern w:val="0"/>
          <w:sz w:val="24"/>
          <w:szCs w:val="24"/>
        </w:rPr>
        <w:t xml:space="preserve"> </w:t>
      </w:r>
    </w:p>
    <w:p w14:paraId="4B6E65BD" w14:textId="58C11D1F"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________________________________________________</w:t>
      </w:r>
      <w:r w:rsidR="00152A82">
        <w:rPr>
          <w:rFonts w:ascii="Arial" w:hAnsi="Arial" w:cs="Arial"/>
          <w:kern w:val="0"/>
          <w:sz w:val="24"/>
          <w:szCs w:val="24"/>
        </w:rPr>
        <w:t>_</w:t>
      </w:r>
      <w:r w:rsidRPr="00AB2DBB">
        <w:rPr>
          <w:rFonts w:ascii="Arial" w:hAnsi="Arial" w:cs="Arial"/>
          <w:kern w:val="0"/>
          <w:sz w:val="24"/>
          <w:szCs w:val="24"/>
        </w:rPr>
        <w:t>_____________________</w:t>
      </w:r>
      <w:r w:rsidR="00152A82">
        <w:rPr>
          <w:rFonts w:ascii="Arial" w:hAnsi="Arial" w:cs="Arial"/>
          <w:kern w:val="0"/>
          <w:sz w:val="24"/>
          <w:szCs w:val="24"/>
        </w:rPr>
        <w:t xml:space="preserve"> </w:t>
      </w:r>
    </w:p>
    <w:p w14:paraId="6541DC73"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AB30AFC"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B2DBB">
        <w:rPr>
          <w:rFonts w:ascii="Arial" w:hAnsi="Arial" w:cs="Arial"/>
          <w:b/>
          <w:bCs/>
          <w:kern w:val="0"/>
          <w:sz w:val="24"/>
          <w:szCs w:val="24"/>
        </w:rPr>
        <w:t>II.</w:t>
      </w:r>
      <w:r w:rsidRPr="00AB2DBB">
        <w:rPr>
          <w:rFonts w:ascii="Arial" w:hAnsi="Arial" w:cs="Arial"/>
          <w:b/>
          <w:bCs/>
          <w:kern w:val="0"/>
          <w:sz w:val="24"/>
          <w:szCs w:val="24"/>
        </w:rPr>
        <w:tab/>
        <w:t>AGREEMENT.</w:t>
      </w:r>
    </w:p>
    <w:p w14:paraId="31B92BE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7D62C43"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b/>
          <w:bCs/>
          <w:kern w:val="0"/>
          <w:sz w:val="24"/>
          <w:szCs w:val="24"/>
        </w:rPr>
        <w:t>Child:</w:t>
      </w:r>
    </w:p>
    <w:p w14:paraId="5E6CDD0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1685BD1"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t>I, ________________ (</w:t>
      </w:r>
      <w:r w:rsidRPr="00AB2DBB">
        <w:rPr>
          <w:rFonts w:ascii="Arial" w:hAnsi="Arial" w:cs="Arial"/>
          <w:i/>
          <w:iCs/>
          <w:kern w:val="0"/>
          <w:sz w:val="24"/>
          <w:szCs w:val="24"/>
        </w:rPr>
        <w:t>name of child</w:t>
      </w:r>
      <w:r w:rsidRPr="00AB2DBB">
        <w:rPr>
          <w:rFonts w:ascii="Arial" w:hAnsi="Arial" w:cs="Arial"/>
          <w:kern w:val="0"/>
          <w:sz w:val="24"/>
          <w:szCs w:val="24"/>
        </w:rPr>
        <w:t xml:space="preserve">), agree to participate in developing a plan of care that will help support my success on probation, and I </w:t>
      </w:r>
      <w:proofErr w:type="gramStart"/>
      <w:r w:rsidRPr="00AB2DBB">
        <w:rPr>
          <w:rFonts w:ascii="Arial" w:hAnsi="Arial" w:cs="Arial"/>
          <w:kern w:val="0"/>
          <w:sz w:val="24"/>
          <w:szCs w:val="24"/>
        </w:rPr>
        <w:t>have the ability to</w:t>
      </w:r>
      <w:proofErr w:type="gramEnd"/>
      <w:r w:rsidRPr="00AB2DBB">
        <w:rPr>
          <w:rFonts w:ascii="Arial" w:hAnsi="Arial" w:cs="Arial"/>
          <w:kern w:val="0"/>
          <w:sz w:val="24"/>
          <w:szCs w:val="24"/>
        </w:rPr>
        <w:t xml:space="preserve"> earn early release.</w:t>
      </w:r>
      <w:r w:rsidRPr="00AB2DBB">
        <w:rPr>
          <w:rFonts w:ascii="Arial" w:hAnsi="Arial" w:cs="Arial"/>
          <w:kern w:val="0"/>
          <w:sz w:val="24"/>
          <w:szCs w:val="24"/>
          <w:vertAlign w:val="superscript"/>
        </w:rPr>
        <w:t>2</w:t>
      </w:r>
      <w:r w:rsidRPr="00AB2DBB">
        <w:rPr>
          <w:rFonts w:ascii="Arial" w:hAnsi="Arial" w:cs="Arial"/>
          <w:kern w:val="0"/>
          <w:sz w:val="24"/>
          <w:szCs w:val="24"/>
        </w:rPr>
        <w:t xml:space="preserve"> </w:t>
      </w:r>
    </w:p>
    <w:p w14:paraId="6B972795"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0D663FC"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b/>
          <w:bCs/>
          <w:kern w:val="0"/>
          <w:sz w:val="24"/>
          <w:szCs w:val="24"/>
        </w:rPr>
        <w:t>Standard Terms.</w:t>
      </w:r>
      <w:r w:rsidRPr="00AB2DBB">
        <w:rPr>
          <w:rFonts w:ascii="Arial" w:hAnsi="Arial" w:cs="Arial"/>
          <w:kern w:val="0"/>
          <w:sz w:val="24"/>
          <w:szCs w:val="24"/>
        </w:rPr>
        <w:t xml:space="preserve"> I further agree to the following standard terms of probation:</w:t>
      </w:r>
    </w:p>
    <w:p w14:paraId="5BC680E7"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94C0D42"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w:t>
      </w:r>
      <w:r w:rsidRPr="00AB2DBB">
        <w:rPr>
          <w:rFonts w:ascii="Arial" w:hAnsi="Arial" w:cs="Arial"/>
          <w:kern w:val="0"/>
          <w:sz w:val="24"/>
          <w:szCs w:val="24"/>
        </w:rPr>
        <w:tab/>
        <w:t xml:space="preserve">1. </w:t>
      </w:r>
      <w:r w:rsidRPr="00AB2DBB">
        <w:rPr>
          <w:rFonts w:ascii="Arial" w:hAnsi="Arial" w:cs="Arial"/>
          <w:kern w:val="0"/>
          <w:sz w:val="24"/>
          <w:szCs w:val="24"/>
        </w:rPr>
        <w:tab/>
      </w:r>
      <w:r w:rsidRPr="00AB2DBB">
        <w:rPr>
          <w:rFonts w:ascii="Arial" w:hAnsi="Arial" w:cs="Arial"/>
          <w:b/>
          <w:bCs/>
          <w:kern w:val="0"/>
          <w:sz w:val="24"/>
          <w:szCs w:val="24"/>
        </w:rPr>
        <w:t>General Behavior.</w:t>
      </w:r>
      <w:r w:rsidRPr="00AB2DBB">
        <w:rPr>
          <w:rFonts w:ascii="Arial" w:hAnsi="Arial" w:cs="Arial"/>
          <w:kern w:val="0"/>
          <w:sz w:val="24"/>
          <w:szCs w:val="24"/>
        </w:rPr>
        <w:t xml:space="preserve">  I will obey all laws.</w:t>
      </w:r>
    </w:p>
    <w:p w14:paraId="25A59A09"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D1304D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w:t>
      </w:r>
      <w:r w:rsidRPr="00AB2DBB">
        <w:rPr>
          <w:rFonts w:ascii="Arial" w:hAnsi="Arial" w:cs="Arial"/>
          <w:kern w:val="0"/>
          <w:sz w:val="24"/>
          <w:szCs w:val="24"/>
        </w:rPr>
        <w:tab/>
        <w:t xml:space="preserve">2. </w:t>
      </w:r>
      <w:r w:rsidRPr="00AB2DBB">
        <w:rPr>
          <w:rFonts w:ascii="Arial" w:hAnsi="Arial" w:cs="Arial"/>
          <w:kern w:val="0"/>
          <w:sz w:val="24"/>
          <w:szCs w:val="24"/>
        </w:rPr>
        <w:tab/>
      </w:r>
      <w:r w:rsidRPr="00AB2DBB">
        <w:rPr>
          <w:rFonts w:ascii="Arial" w:hAnsi="Arial" w:cs="Arial"/>
          <w:b/>
          <w:bCs/>
          <w:kern w:val="0"/>
          <w:sz w:val="24"/>
          <w:szCs w:val="24"/>
        </w:rPr>
        <w:t>Reporting and Visits.</w:t>
      </w:r>
      <w:r w:rsidRPr="00AB2DBB">
        <w:rPr>
          <w:rFonts w:ascii="Arial" w:hAnsi="Arial" w:cs="Arial"/>
          <w:kern w:val="0"/>
          <w:sz w:val="24"/>
          <w:szCs w:val="24"/>
        </w:rPr>
        <w:t xml:space="preserve">  I will/understand:</w:t>
      </w:r>
    </w:p>
    <w:p w14:paraId="3DAC8C95"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a.</w:t>
      </w:r>
      <w:r w:rsidRPr="00AB2DBB">
        <w:rPr>
          <w:rFonts w:ascii="Arial" w:hAnsi="Arial" w:cs="Arial"/>
          <w:kern w:val="0"/>
          <w:sz w:val="24"/>
          <w:szCs w:val="24"/>
        </w:rPr>
        <w:tab/>
        <w:t xml:space="preserve">Report in person to the Probation Officer/designee as </w:t>
      </w:r>
      <w:proofErr w:type="gramStart"/>
      <w:r w:rsidRPr="00AB2DBB">
        <w:rPr>
          <w:rFonts w:ascii="Arial" w:hAnsi="Arial" w:cs="Arial"/>
          <w:kern w:val="0"/>
          <w:sz w:val="24"/>
          <w:szCs w:val="24"/>
        </w:rPr>
        <w:t>required;</w:t>
      </w:r>
      <w:proofErr w:type="gramEnd"/>
    </w:p>
    <w:p w14:paraId="1F9A14FC"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b. </w:t>
      </w:r>
      <w:r w:rsidRPr="00AB2DBB">
        <w:rPr>
          <w:rFonts w:ascii="Arial" w:hAnsi="Arial" w:cs="Arial"/>
          <w:kern w:val="0"/>
          <w:sz w:val="24"/>
          <w:szCs w:val="24"/>
        </w:rPr>
        <w:tab/>
        <w:t xml:space="preserve">Keep all appointments arranged by the Probation </w:t>
      </w:r>
      <w:proofErr w:type="gramStart"/>
      <w:r w:rsidRPr="00AB2DBB">
        <w:rPr>
          <w:rFonts w:ascii="Arial" w:hAnsi="Arial" w:cs="Arial"/>
          <w:kern w:val="0"/>
          <w:sz w:val="24"/>
          <w:szCs w:val="24"/>
        </w:rPr>
        <w:t>Office;</w:t>
      </w:r>
      <w:proofErr w:type="gramEnd"/>
    </w:p>
    <w:p w14:paraId="7523CDC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c. </w:t>
      </w:r>
      <w:r w:rsidRPr="00AB2DBB">
        <w:rPr>
          <w:rFonts w:ascii="Arial" w:hAnsi="Arial" w:cs="Arial"/>
          <w:kern w:val="0"/>
          <w:sz w:val="24"/>
          <w:szCs w:val="24"/>
        </w:rPr>
        <w:tab/>
        <w:t>The Probation Officer/designee may visit me at any location, including my home, school, or work site.</w:t>
      </w:r>
    </w:p>
    <w:p w14:paraId="79994684"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8333B41"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xml:space="preserve">_____ 3. </w:t>
      </w:r>
      <w:r w:rsidRPr="00AB2DBB">
        <w:rPr>
          <w:rFonts w:ascii="Arial" w:hAnsi="Arial" w:cs="Arial"/>
          <w:kern w:val="0"/>
          <w:sz w:val="24"/>
          <w:szCs w:val="24"/>
        </w:rPr>
        <w:tab/>
      </w:r>
      <w:r w:rsidRPr="00AB2DBB">
        <w:rPr>
          <w:rFonts w:ascii="Arial" w:hAnsi="Arial" w:cs="Arial"/>
          <w:b/>
          <w:bCs/>
          <w:kern w:val="0"/>
          <w:sz w:val="24"/>
          <w:szCs w:val="24"/>
        </w:rPr>
        <w:t>Residence.</w:t>
      </w:r>
    </w:p>
    <w:p w14:paraId="3074E57C"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a. </w:t>
      </w:r>
      <w:r w:rsidRPr="00AB2DBB">
        <w:rPr>
          <w:rFonts w:ascii="Arial" w:hAnsi="Arial" w:cs="Arial"/>
          <w:kern w:val="0"/>
          <w:sz w:val="24"/>
          <w:szCs w:val="24"/>
        </w:rPr>
        <w:tab/>
        <w:t>I will stay at ___________________________________________.</w:t>
      </w:r>
    </w:p>
    <w:p w14:paraId="0F949AB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u w:val="single"/>
        </w:rPr>
      </w:pPr>
      <w:r w:rsidRPr="00AB2DBB">
        <w:rPr>
          <w:rFonts w:ascii="Arial" w:hAnsi="Arial" w:cs="Arial"/>
          <w:kern w:val="0"/>
          <w:sz w:val="24"/>
          <w:szCs w:val="24"/>
        </w:rPr>
        <w:tab/>
      </w:r>
      <w:r w:rsidRPr="00AB2DBB">
        <w:rPr>
          <w:rFonts w:ascii="Arial" w:hAnsi="Arial" w:cs="Arial"/>
          <w:kern w:val="0"/>
          <w:sz w:val="24"/>
          <w:szCs w:val="24"/>
        </w:rPr>
        <w:tab/>
        <w:t xml:space="preserve">b. </w:t>
      </w:r>
      <w:r w:rsidRPr="00AB2DBB">
        <w:rPr>
          <w:rFonts w:ascii="Arial" w:hAnsi="Arial" w:cs="Arial"/>
          <w:kern w:val="0"/>
          <w:sz w:val="24"/>
          <w:szCs w:val="24"/>
        </w:rPr>
        <w:tab/>
        <w:t>I will be under the physical custody and care of________________ _____________________________ (</w:t>
      </w:r>
      <w:r w:rsidRPr="00AB2DBB">
        <w:rPr>
          <w:rFonts w:ascii="Arial" w:hAnsi="Arial" w:cs="Arial"/>
          <w:i/>
          <w:iCs/>
          <w:kern w:val="0"/>
          <w:sz w:val="24"/>
          <w:szCs w:val="24"/>
        </w:rPr>
        <w:t>Parent/Guardian/Custodian</w:t>
      </w:r>
      <w:r w:rsidRPr="00AB2DBB">
        <w:rPr>
          <w:rFonts w:ascii="Arial" w:hAnsi="Arial" w:cs="Arial"/>
          <w:kern w:val="0"/>
          <w:sz w:val="24"/>
          <w:szCs w:val="24"/>
        </w:rPr>
        <w:t>).</w:t>
      </w:r>
    </w:p>
    <w:p w14:paraId="5300420F"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c. </w:t>
      </w:r>
      <w:r w:rsidRPr="00AB2DBB">
        <w:rPr>
          <w:rFonts w:ascii="Arial" w:hAnsi="Arial" w:cs="Arial"/>
          <w:kern w:val="0"/>
          <w:sz w:val="24"/>
          <w:szCs w:val="24"/>
        </w:rPr>
        <w:tab/>
        <w:t xml:space="preserve">I will not be </w:t>
      </w:r>
      <w:proofErr w:type="gramStart"/>
      <w:r w:rsidRPr="00AB2DBB">
        <w:rPr>
          <w:rFonts w:ascii="Arial" w:hAnsi="Arial" w:cs="Arial"/>
          <w:kern w:val="0"/>
          <w:sz w:val="24"/>
          <w:szCs w:val="24"/>
        </w:rPr>
        <w:t>under</w:t>
      </w:r>
      <w:proofErr w:type="gramEnd"/>
      <w:r w:rsidRPr="00AB2DBB">
        <w:rPr>
          <w:rFonts w:ascii="Arial" w:hAnsi="Arial" w:cs="Arial"/>
          <w:kern w:val="0"/>
          <w:sz w:val="24"/>
          <w:szCs w:val="24"/>
        </w:rPr>
        <w:t xml:space="preserve"> another person’s custody and care without prior approval from the Probation Office.</w:t>
      </w:r>
    </w:p>
    <w:p w14:paraId="4BF322A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d. </w:t>
      </w:r>
      <w:r w:rsidRPr="00AB2DBB">
        <w:rPr>
          <w:rFonts w:ascii="Arial" w:hAnsi="Arial" w:cs="Arial"/>
          <w:kern w:val="0"/>
          <w:sz w:val="24"/>
          <w:szCs w:val="24"/>
        </w:rPr>
        <w:tab/>
        <w:t>I will notify the Probation Office within twenty-four (24) hours of any changes of location or residence.</w:t>
      </w:r>
    </w:p>
    <w:p w14:paraId="4985150B"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e. </w:t>
      </w:r>
      <w:r w:rsidRPr="00AB2DBB">
        <w:rPr>
          <w:rFonts w:ascii="Arial" w:hAnsi="Arial" w:cs="Arial"/>
          <w:kern w:val="0"/>
          <w:sz w:val="24"/>
          <w:szCs w:val="24"/>
        </w:rPr>
        <w:tab/>
        <w:t>I will first get permission from the Probation Officer/designee if I leave the County or the State or will be away from my location or residence for more than twenty-four (24) hours.</w:t>
      </w:r>
    </w:p>
    <w:p w14:paraId="11851F91"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B18A59D" w14:textId="67294255"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w:t>
      </w:r>
      <w:r w:rsidRPr="00AB2DBB">
        <w:rPr>
          <w:rFonts w:ascii="Arial" w:hAnsi="Arial" w:cs="Arial"/>
          <w:kern w:val="0"/>
          <w:sz w:val="24"/>
          <w:szCs w:val="24"/>
        </w:rPr>
        <w:tab/>
        <w:t xml:space="preserve">4. </w:t>
      </w:r>
      <w:r w:rsidRPr="00AB2DBB">
        <w:rPr>
          <w:rFonts w:ascii="Arial" w:hAnsi="Arial" w:cs="Arial"/>
          <w:kern w:val="0"/>
          <w:sz w:val="24"/>
          <w:szCs w:val="24"/>
        </w:rPr>
        <w:tab/>
      </w:r>
      <w:r w:rsidRPr="00AB2DBB">
        <w:rPr>
          <w:rFonts w:ascii="Arial" w:hAnsi="Arial" w:cs="Arial"/>
          <w:b/>
          <w:bCs/>
          <w:kern w:val="0"/>
          <w:sz w:val="24"/>
          <w:szCs w:val="24"/>
        </w:rPr>
        <w:t>Weapons – Alcohol – Drugs.</w:t>
      </w:r>
      <w:r w:rsidRPr="00AB2DBB">
        <w:rPr>
          <w:rFonts w:ascii="Arial" w:hAnsi="Arial" w:cs="Arial"/>
          <w:kern w:val="0"/>
          <w:sz w:val="24"/>
          <w:szCs w:val="24"/>
        </w:rPr>
        <w:t xml:space="preserve"> </w:t>
      </w:r>
      <w:r w:rsidR="00152A82">
        <w:rPr>
          <w:rFonts w:ascii="Arial" w:hAnsi="Arial" w:cs="Arial"/>
          <w:kern w:val="0"/>
          <w:sz w:val="24"/>
          <w:szCs w:val="24"/>
        </w:rPr>
        <w:t xml:space="preserve"> </w:t>
      </w:r>
      <w:r w:rsidRPr="00AB2DBB">
        <w:rPr>
          <w:rFonts w:ascii="Arial" w:hAnsi="Arial" w:cs="Arial"/>
          <w:kern w:val="0"/>
          <w:sz w:val="24"/>
          <w:szCs w:val="24"/>
        </w:rPr>
        <w:t>I will not:</w:t>
      </w:r>
    </w:p>
    <w:p w14:paraId="3B964AC2" w14:textId="77777777" w:rsidR="00AB2DBB" w:rsidRPr="00AB2DBB" w:rsidRDefault="00AB2DBB" w:rsidP="00AB2D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firstLine="720"/>
        <w:rPr>
          <w:rFonts w:ascii="Arial" w:hAnsi="Arial" w:cs="Arial"/>
          <w:kern w:val="0"/>
          <w:sz w:val="24"/>
          <w:szCs w:val="24"/>
        </w:rPr>
      </w:pPr>
      <w:r w:rsidRPr="00AB2DBB">
        <w:rPr>
          <w:rFonts w:ascii="Arial" w:hAnsi="Arial" w:cs="Arial"/>
          <w:kern w:val="0"/>
          <w:sz w:val="24"/>
          <w:szCs w:val="24"/>
        </w:rPr>
        <w:t xml:space="preserve">a. </w:t>
      </w:r>
      <w:r w:rsidRPr="00AB2DBB">
        <w:rPr>
          <w:rFonts w:ascii="Arial" w:hAnsi="Arial" w:cs="Arial"/>
          <w:kern w:val="0"/>
          <w:sz w:val="24"/>
          <w:szCs w:val="24"/>
        </w:rPr>
        <w:tab/>
        <w:t>Use or possess any firearms or other weapons,</w:t>
      </w:r>
    </w:p>
    <w:p w14:paraId="0FBEBC5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b. </w:t>
      </w:r>
      <w:r w:rsidRPr="00AB2DBB">
        <w:rPr>
          <w:rFonts w:ascii="Arial" w:hAnsi="Arial" w:cs="Arial"/>
          <w:kern w:val="0"/>
          <w:sz w:val="24"/>
          <w:szCs w:val="24"/>
        </w:rPr>
        <w:tab/>
        <w:t>Use or possess any alcohol,</w:t>
      </w:r>
    </w:p>
    <w:p w14:paraId="234BEA23"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c. </w:t>
      </w:r>
      <w:r w:rsidRPr="00AB2DBB">
        <w:rPr>
          <w:rFonts w:ascii="Arial" w:hAnsi="Arial" w:cs="Arial"/>
          <w:kern w:val="0"/>
          <w:sz w:val="24"/>
          <w:szCs w:val="24"/>
        </w:rPr>
        <w:tab/>
        <w:t>Use or possess any illegal drugs,</w:t>
      </w:r>
    </w:p>
    <w:p w14:paraId="326211B7"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d. </w:t>
      </w:r>
      <w:r w:rsidRPr="00AB2DBB">
        <w:rPr>
          <w:rFonts w:ascii="Arial" w:hAnsi="Arial" w:cs="Arial"/>
          <w:kern w:val="0"/>
          <w:sz w:val="24"/>
          <w:szCs w:val="24"/>
        </w:rPr>
        <w:tab/>
        <w:t>Use or possess any illegal synthetic substances,</w:t>
      </w:r>
    </w:p>
    <w:p w14:paraId="774E5A84"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e. </w:t>
      </w:r>
      <w:r w:rsidRPr="00AB2DBB">
        <w:rPr>
          <w:rFonts w:ascii="Arial" w:hAnsi="Arial" w:cs="Arial"/>
          <w:kern w:val="0"/>
          <w:sz w:val="24"/>
          <w:szCs w:val="24"/>
        </w:rPr>
        <w:tab/>
        <w:t xml:space="preserve">Use or possess any harmful </w:t>
      </w:r>
      <w:proofErr w:type="gramStart"/>
      <w:r w:rsidRPr="00AB2DBB">
        <w:rPr>
          <w:rFonts w:ascii="Arial" w:hAnsi="Arial" w:cs="Arial"/>
          <w:kern w:val="0"/>
          <w:sz w:val="24"/>
          <w:szCs w:val="24"/>
        </w:rPr>
        <w:t>mind or mood altering</w:t>
      </w:r>
      <w:proofErr w:type="gramEnd"/>
      <w:r w:rsidRPr="00AB2DBB">
        <w:rPr>
          <w:rFonts w:ascii="Arial" w:hAnsi="Arial" w:cs="Arial"/>
          <w:kern w:val="0"/>
          <w:sz w:val="24"/>
          <w:szCs w:val="24"/>
        </w:rPr>
        <w:t xml:space="preserve"> substances,</w:t>
      </w:r>
    </w:p>
    <w:p w14:paraId="13F36D45"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f. </w:t>
      </w:r>
      <w:r w:rsidRPr="00AB2DBB">
        <w:rPr>
          <w:rFonts w:ascii="Arial" w:hAnsi="Arial" w:cs="Arial"/>
          <w:kern w:val="0"/>
          <w:sz w:val="24"/>
          <w:szCs w:val="24"/>
        </w:rPr>
        <w:tab/>
        <w:t>Use or possess medications not legally prescribed for my use,</w:t>
      </w:r>
    </w:p>
    <w:p w14:paraId="7CB3B885"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g. </w:t>
      </w:r>
      <w:r w:rsidRPr="00AB2DBB">
        <w:rPr>
          <w:rFonts w:ascii="Arial" w:hAnsi="Arial" w:cs="Arial"/>
          <w:kern w:val="0"/>
          <w:sz w:val="24"/>
          <w:szCs w:val="24"/>
        </w:rPr>
        <w:tab/>
        <w:t>Use or possess any drug paraphernalia.</w:t>
      </w:r>
    </w:p>
    <w:p w14:paraId="15BAB8F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r>
    </w:p>
    <w:p w14:paraId="3756658C" w14:textId="34E29DD5"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w:t>
      </w:r>
      <w:r w:rsidRPr="00AB2DBB">
        <w:rPr>
          <w:rFonts w:ascii="Arial" w:hAnsi="Arial" w:cs="Arial"/>
          <w:kern w:val="0"/>
          <w:sz w:val="24"/>
          <w:szCs w:val="24"/>
        </w:rPr>
        <w:tab/>
        <w:t xml:space="preserve">5. </w:t>
      </w:r>
      <w:r w:rsidRPr="00AB2DBB">
        <w:rPr>
          <w:rFonts w:ascii="Arial" w:hAnsi="Arial" w:cs="Arial"/>
          <w:kern w:val="0"/>
          <w:sz w:val="24"/>
          <w:szCs w:val="24"/>
        </w:rPr>
        <w:tab/>
      </w:r>
      <w:r w:rsidRPr="00AB2DBB">
        <w:rPr>
          <w:rFonts w:ascii="Arial" w:hAnsi="Arial" w:cs="Arial"/>
          <w:b/>
          <w:bCs/>
          <w:kern w:val="0"/>
          <w:sz w:val="24"/>
          <w:szCs w:val="24"/>
        </w:rPr>
        <w:t>Search and Seizure.</w:t>
      </w:r>
      <w:r w:rsidRPr="00AB2DBB">
        <w:rPr>
          <w:rFonts w:ascii="Arial" w:hAnsi="Arial" w:cs="Arial"/>
          <w:kern w:val="0"/>
          <w:sz w:val="24"/>
          <w:szCs w:val="24"/>
        </w:rPr>
        <w:t xml:space="preserve"> </w:t>
      </w:r>
      <w:r w:rsidR="00152A82">
        <w:rPr>
          <w:rFonts w:ascii="Arial" w:hAnsi="Arial" w:cs="Arial"/>
          <w:kern w:val="0"/>
          <w:sz w:val="24"/>
          <w:szCs w:val="24"/>
        </w:rPr>
        <w:t xml:space="preserve"> </w:t>
      </w:r>
      <w:r w:rsidRPr="00AB2DBB">
        <w:rPr>
          <w:rFonts w:ascii="Arial" w:hAnsi="Arial" w:cs="Arial"/>
          <w:kern w:val="0"/>
          <w:sz w:val="24"/>
          <w:szCs w:val="24"/>
        </w:rPr>
        <w:t>I will:</w:t>
      </w:r>
    </w:p>
    <w:p w14:paraId="08827DD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a. </w:t>
      </w:r>
      <w:r w:rsidRPr="00AB2DBB">
        <w:rPr>
          <w:rFonts w:ascii="Arial" w:hAnsi="Arial" w:cs="Arial"/>
          <w:kern w:val="0"/>
          <w:sz w:val="24"/>
          <w:szCs w:val="24"/>
        </w:rPr>
        <w:tab/>
        <w:t>Allow the probation department, with pre-approval from the Chief Juvenile Probation Officer, to conduct a warrantless search of my person and property upon reasonable suspicion to believe the search will produce evidence of a violation of probation.</w:t>
      </w:r>
    </w:p>
    <w:p w14:paraId="1122234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 xml:space="preserve">b. </w:t>
      </w:r>
      <w:r w:rsidRPr="00AB2DBB">
        <w:rPr>
          <w:rFonts w:ascii="Arial" w:hAnsi="Arial" w:cs="Arial"/>
          <w:kern w:val="0"/>
          <w:sz w:val="24"/>
          <w:szCs w:val="24"/>
        </w:rPr>
        <w:tab/>
        <w:t>Submit to drug and alcohol testing upon request by my Probation Officer/designee.</w:t>
      </w:r>
    </w:p>
    <w:p w14:paraId="65B03EE5"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569CACF"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B2DBB">
        <w:rPr>
          <w:rFonts w:ascii="Arial" w:hAnsi="Arial" w:cs="Arial"/>
          <w:kern w:val="0"/>
          <w:sz w:val="24"/>
          <w:szCs w:val="24"/>
        </w:rPr>
        <w:tab/>
      </w:r>
      <w:r w:rsidRPr="00AB2DBB">
        <w:rPr>
          <w:rFonts w:ascii="Arial" w:hAnsi="Arial" w:cs="Arial"/>
          <w:b/>
          <w:bCs/>
          <w:kern w:val="0"/>
          <w:sz w:val="24"/>
          <w:szCs w:val="24"/>
        </w:rPr>
        <w:t>Special Terms.</w:t>
      </w:r>
      <w:r w:rsidRPr="00AB2DBB">
        <w:rPr>
          <w:rFonts w:ascii="Arial" w:hAnsi="Arial" w:cs="Arial"/>
          <w:kern w:val="0"/>
          <w:sz w:val="24"/>
          <w:szCs w:val="24"/>
        </w:rPr>
        <w:t xml:space="preserve"> I agree to the following special terms of probation: </w:t>
      </w:r>
    </w:p>
    <w:p w14:paraId="36962517" w14:textId="13FA6836"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xml:space="preserve">____ </w:t>
      </w:r>
      <w:r w:rsidRPr="00AB2DBB">
        <w:rPr>
          <w:rFonts w:ascii="Arial" w:hAnsi="Arial" w:cs="Arial"/>
          <w:kern w:val="0"/>
          <w:sz w:val="24"/>
          <w:szCs w:val="24"/>
        </w:rPr>
        <w:tab/>
      </w:r>
      <w:r w:rsidRPr="00AB2DBB">
        <w:rPr>
          <w:rFonts w:ascii="Arial" w:hAnsi="Arial" w:cs="Arial"/>
          <w:kern w:val="0"/>
          <w:sz w:val="24"/>
          <w:szCs w:val="24"/>
        </w:rPr>
        <w:tab/>
        <w:t>___________________________________________________________</w:t>
      </w:r>
      <w:r w:rsidR="00152A82">
        <w:rPr>
          <w:rFonts w:ascii="Arial" w:hAnsi="Arial" w:cs="Arial"/>
          <w:kern w:val="0"/>
          <w:sz w:val="24"/>
          <w:szCs w:val="24"/>
        </w:rPr>
        <w:t xml:space="preserve"> </w:t>
      </w:r>
    </w:p>
    <w:p w14:paraId="3919BE8B" w14:textId="087CA2AF"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___________________________________________________________</w:t>
      </w:r>
      <w:r w:rsidR="00152A82">
        <w:rPr>
          <w:rFonts w:ascii="Arial" w:hAnsi="Arial" w:cs="Arial"/>
          <w:kern w:val="0"/>
          <w:sz w:val="24"/>
          <w:szCs w:val="24"/>
        </w:rPr>
        <w:t xml:space="preserve"> </w:t>
      </w:r>
    </w:p>
    <w:p w14:paraId="2BAFB682" w14:textId="3079B67E"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___________________________________________________________</w:t>
      </w:r>
      <w:r w:rsidR="00152A82">
        <w:rPr>
          <w:rFonts w:ascii="Arial" w:hAnsi="Arial" w:cs="Arial"/>
          <w:kern w:val="0"/>
          <w:sz w:val="24"/>
          <w:szCs w:val="24"/>
        </w:rPr>
        <w:t xml:space="preserve"> </w:t>
      </w:r>
    </w:p>
    <w:p w14:paraId="0EF9752B" w14:textId="485ACBFA"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t>___________________________________________________________</w:t>
      </w:r>
      <w:r w:rsidR="00152A82">
        <w:rPr>
          <w:rFonts w:ascii="Arial" w:hAnsi="Arial" w:cs="Arial"/>
          <w:kern w:val="0"/>
          <w:sz w:val="24"/>
          <w:szCs w:val="24"/>
        </w:rPr>
        <w:t xml:space="preserve"> </w:t>
      </w:r>
    </w:p>
    <w:p w14:paraId="1310A13B"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006072A"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t>I further understand the following:</w:t>
      </w:r>
    </w:p>
    <w:p w14:paraId="024D889D"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37EA4E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AB2DBB">
        <w:rPr>
          <w:rFonts w:ascii="Arial" w:hAnsi="Arial" w:cs="Arial"/>
          <w:kern w:val="0"/>
          <w:sz w:val="24"/>
          <w:szCs w:val="24"/>
        </w:rPr>
        <w:tab/>
        <w:t>a.</w:t>
      </w:r>
      <w:r w:rsidRPr="00AB2DBB">
        <w:rPr>
          <w:rFonts w:ascii="Arial" w:hAnsi="Arial" w:cs="Arial"/>
          <w:kern w:val="0"/>
          <w:sz w:val="24"/>
          <w:szCs w:val="24"/>
        </w:rPr>
        <w:tab/>
        <w:t xml:space="preserve">The Probation Officer/designee may use incentives, interventions, and graduated sanctions to promote my progress on probation. </w:t>
      </w:r>
    </w:p>
    <w:p w14:paraId="5C8956C7"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AB2DBB">
        <w:rPr>
          <w:rFonts w:ascii="Arial" w:hAnsi="Arial" w:cs="Arial"/>
          <w:kern w:val="0"/>
          <w:sz w:val="24"/>
          <w:szCs w:val="24"/>
        </w:rPr>
        <w:lastRenderedPageBreak/>
        <w:tab/>
        <w:t>b.</w:t>
      </w:r>
      <w:r w:rsidRPr="00AB2DBB">
        <w:rPr>
          <w:rFonts w:ascii="Arial" w:hAnsi="Arial" w:cs="Arial"/>
          <w:kern w:val="0"/>
          <w:sz w:val="24"/>
          <w:szCs w:val="24"/>
        </w:rPr>
        <w:tab/>
        <w:t>Any changes to the terms of my probation will require approval; and</w:t>
      </w:r>
    </w:p>
    <w:p w14:paraId="1BD2F9B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AB2DBB">
        <w:rPr>
          <w:rFonts w:ascii="Arial" w:hAnsi="Arial" w:cs="Arial"/>
          <w:kern w:val="0"/>
          <w:sz w:val="24"/>
          <w:szCs w:val="24"/>
        </w:rPr>
        <w:tab/>
        <w:t>c.</w:t>
      </w:r>
      <w:r w:rsidRPr="00AB2DBB">
        <w:rPr>
          <w:rFonts w:ascii="Arial" w:hAnsi="Arial" w:cs="Arial"/>
          <w:kern w:val="0"/>
          <w:sz w:val="24"/>
          <w:szCs w:val="24"/>
        </w:rPr>
        <w:tab/>
        <w:t xml:space="preserve">If I do not follow these terms of probation, it can result in further action by the court up to and including a revocation or extension of my probation period or a commitment.  </w:t>
      </w:r>
    </w:p>
    <w:p w14:paraId="07C2D121"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p>
    <w:p w14:paraId="57DD84D3"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b/>
          <w:bCs/>
          <w:kern w:val="0"/>
          <w:sz w:val="24"/>
          <w:szCs w:val="24"/>
        </w:rPr>
        <w:t>Parent/Guardian/Custodian:</w:t>
      </w:r>
    </w:p>
    <w:p w14:paraId="683D887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BA81F3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t>I, ___________________________ (</w:t>
      </w:r>
      <w:r w:rsidRPr="00AB2DBB">
        <w:rPr>
          <w:rFonts w:ascii="Arial" w:hAnsi="Arial" w:cs="Arial"/>
          <w:i/>
          <w:iCs/>
          <w:kern w:val="0"/>
          <w:sz w:val="24"/>
          <w:szCs w:val="24"/>
        </w:rPr>
        <w:t>name(s) of P/G/C</w:t>
      </w:r>
      <w:r w:rsidRPr="00AB2DBB">
        <w:rPr>
          <w:rFonts w:ascii="Arial" w:hAnsi="Arial" w:cs="Arial"/>
          <w:kern w:val="0"/>
          <w:sz w:val="24"/>
          <w:szCs w:val="24"/>
        </w:rPr>
        <w:t>), agree to support and help in my child’s successful completion of all probation requirements, including creating and following his/her plan of care.</w:t>
      </w:r>
    </w:p>
    <w:p w14:paraId="1BC20B0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E2DA5B1" w14:textId="37523C78"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AB2DBB">
        <w:rPr>
          <w:rFonts w:ascii="Arial" w:hAnsi="Arial" w:cs="Arial"/>
          <w:kern w:val="0"/>
          <w:sz w:val="24"/>
          <w:szCs w:val="24"/>
        </w:rPr>
        <w:tab/>
        <w:t>____________________</w:t>
      </w:r>
      <w:r w:rsidR="00152A82">
        <w:rPr>
          <w:rFonts w:ascii="Arial" w:hAnsi="Arial" w:cs="Arial"/>
          <w:kern w:val="0"/>
          <w:sz w:val="24"/>
          <w:szCs w:val="24"/>
        </w:rPr>
        <w:t xml:space="preserve"> </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____________________</w:t>
      </w:r>
      <w:r w:rsidR="00152A82">
        <w:rPr>
          <w:rFonts w:ascii="Arial" w:hAnsi="Arial" w:cs="Arial"/>
          <w:kern w:val="0"/>
          <w:sz w:val="24"/>
          <w:szCs w:val="24"/>
        </w:rPr>
        <w:t xml:space="preserve"> </w:t>
      </w:r>
    </w:p>
    <w:p w14:paraId="383A6034"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AB2DBB">
        <w:rPr>
          <w:rFonts w:ascii="Arial" w:hAnsi="Arial" w:cs="Arial"/>
          <w:kern w:val="0"/>
          <w:sz w:val="24"/>
          <w:szCs w:val="24"/>
        </w:rPr>
        <w:tab/>
        <w:t xml:space="preserve">Initials </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proofErr w:type="spellStart"/>
      <w:r w:rsidRPr="00AB2DBB">
        <w:rPr>
          <w:rFonts w:ascii="Arial" w:hAnsi="Arial" w:cs="Arial"/>
          <w:kern w:val="0"/>
          <w:sz w:val="24"/>
          <w:szCs w:val="24"/>
        </w:rPr>
        <w:t>Initials</w:t>
      </w:r>
      <w:proofErr w:type="spellEnd"/>
    </w:p>
    <w:p w14:paraId="328969C2"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CAAFA29"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b/>
          <w:bCs/>
          <w:kern w:val="0"/>
          <w:sz w:val="24"/>
          <w:szCs w:val="24"/>
        </w:rPr>
        <w:t>Approved and agreed to by:</w:t>
      </w:r>
    </w:p>
    <w:p w14:paraId="264BEA1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95F2242" w14:textId="5E730A8C"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w:t>
      </w:r>
      <w:r w:rsidR="00152A82">
        <w:rPr>
          <w:rFonts w:ascii="Arial" w:hAnsi="Arial" w:cs="Arial"/>
          <w:kern w:val="0"/>
          <w:sz w:val="24"/>
          <w:szCs w:val="24"/>
        </w:rPr>
        <w:t xml:space="preserve"> </w:t>
      </w:r>
      <w:r w:rsidRPr="00AB2DBB">
        <w:rPr>
          <w:rFonts w:ascii="Arial" w:hAnsi="Arial" w:cs="Arial"/>
          <w:kern w:val="0"/>
          <w:sz w:val="24"/>
          <w:szCs w:val="24"/>
        </w:rPr>
        <w:tab/>
      </w:r>
      <w:r w:rsidRPr="00AB2DBB">
        <w:rPr>
          <w:rFonts w:ascii="Arial" w:hAnsi="Arial" w:cs="Arial"/>
          <w:kern w:val="0"/>
          <w:sz w:val="24"/>
          <w:szCs w:val="24"/>
        </w:rPr>
        <w:tab/>
        <w:t>_____________________________</w:t>
      </w:r>
      <w:r w:rsidR="00152A82">
        <w:rPr>
          <w:rFonts w:ascii="Arial" w:hAnsi="Arial" w:cs="Arial"/>
          <w:kern w:val="0"/>
          <w:sz w:val="24"/>
          <w:szCs w:val="24"/>
        </w:rPr>
        <w:t xml:space="preserve"> </w:t>
      </w:r>
    </w:p>
    <w:p w14:paraId="61B20B87" w14:textId="115DD2A1"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AB2DBB">
        <w:rPr>
          <w:rFonts w:ascii="Arial" w:hAnsi="Arial" w:cs="Arial"/>
          <w:kern w:val="0"/>
          <w:sz w:val="24"/>
          <w:szCs w:val="24"/>
        </w:rPr>
        <w:t xml:space="preserve">Child </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 xml:space="preserve">Date </w:t>
      </w:r>
      <w:r w:rsidRPr="00AB2DBB">
        <w:rPr>
          <w:rFonts w:ascii="Arial" w:hAnsi="Arial" w:cs="Arial"/>
          <w:kern w:val="0"/>
          <w:sz w:val="24"/>
          <w:szCs w:val="24"/>
        </w:rPr>
        <w:tab/>
      </w:r>
      <w:r w:rsidRPr="00AB2DBB">
        <w:rPr>
          <w:rFonts w:ascii="Arial" w:hAnsi="Arial" w:cs="Arial"/>
          <w:kern w:val="0"/>
          <w:sz w:val="24"/>
          <w:szCs w:val="24"/>
        </w:rPr>
        <w:tab/>
      </w:r>
      <w:r w:rsidR="00680CFE">
        <w:rPr>
          <w:rFonts w:ascii="Arial" w:hAnsi="Arial" w:cs="Arial"/>
          <w:kern w:val="0"/>
          <w:sz w:val="24"/>
          <w:szCs w:val="24"/>
        </w:rPr>
        <w:tab/>
      </w:r>
      <w:r w:rsidRPr="00AB2DBB">
        <w:rPr>
          <w:rFonts w:ascii="Arial" w:hAnsi="Arial" w:cs="Arial"/>
          <w:kern w:val="0"/>
          <w:sz w:val="24"/>
          <w:szCs w:val="24"/>
        </w:rPr>
        <w:t xml:space="preserve">P/G/C </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Date</w:t>
      </w:r>
    </w:p>
    <w:p w14:paraId="067113D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B11B6E7" w14:textId="5CCDCE5F"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w:t>
      </w:r>
      <w:r w:rsidR="00152A82">
        <w:rPr>
          <w:rFonts w:ascii="Arial" w:hAnsi="Arial" w:cs="Arial"/>
          <w:kern w:val="0"/>
          <w:sz w:val="24"/>
          <w:szCs w:val="24"/>
        </w:rPr>
        <w:t xml:space="preserve"> </w:t>
      </w:r>
      <w:r w:rsidRPr="00AB2DBB">
        <w:rPr>
          <w:rFonts w:ascii="Arial" w:hAnsi="Arial" w:cs="Arial"/>
          <w:kern w:val="0"/>
          <w:sz w:val="24"/>
          <w:szCs w:val="24"/>
        </w:rPr>
        <w:tab/>
      </w:r>
      <w:r w:rsidRPr="00AB2DBB">
        <w:rPr>
          <w:rFonts w:ascii="Arial" w:hAnsi="Arial" w:cs="Arial"/>
          <w:kern w:val="0"/>
          <w:sz w:val="24"/>
          <w:szCs w:val="24"/>
        </w:rPr>
        <w:tab/>
        <w:t>_____________________________</w:t>
      </w:r>
      <w:r w:rsidR="00152A82">
        <w:rPr>
          <w:rFonts w:ascii="Arial" w:hAnsi="Arial" w:cs="Arial"/>
          <w:kern w:val="0"/>
          <w:sz w:val="24"/>
          <w:szCs w:val="24"/>
        </w:rPr>
        <w:t xml:space="preserve"> </w:t>
      </w:r>
    </w:p>
    <w:p w14:paraId="31A2996E" w14:textId="0314245B"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4"/>
          <w:szCs w:val="24"/>
        </w:rPr>
      </w:pPr>
      <w:r w:rsidRPr="00AB2DBB">
        <w:rPr>
          <w:rFonts w:ascii="Arial" w:hAnsi="Arial" w:cs="Arial"/>
          <w:kern w:val="0"/>
          <w:sz w:val="24"/>
          <w:szCs w:val="24"/>
        </w:rPr>
        <w:t xml:space="preserve">JPO </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 xml:space="preserve">Date </w:t>
      </w:r>
      <w:r w:rsidRPr="00AB2DBB">
        <w:rPr>
          <w:rFonts w:ascii="Arial" w:hAnsi="Arial" w:cs="Arial"/>
          <w:kern w:val="0"/>
          <w:sz w:val="24"/>
          <w:szCs w:val="24"/>
        </w:rPr>
        <w:tab/>
      </w:r>
      <w:r w:rsidRPr="00AB2DBB">
        <w:rPr>
          <w:rFonts w:ascii="Arial" w:hAnsi="Arial" w:cs="Arial"/>
          <w:kern w:val="0"/>
          <w:sz w:val="24"/>
          <w:szCs w:val="24"/>
        </w:rPr>
        <w:tab/>
      </w:r>
      <w:r w:rsidR="00680CFE">
        <w:rPr>
          <w:rFonts w:ascii="Arial" w:hAnsi="Arial" w:cs="Arial"/>
          <w:kern w:val="0"/>
          <w:sz w:val="24"/>
          <w:szCs w:val="24"/>
        </w:rPr>
        <w:tab/>
      </w:r>
      <w:r w:rsidRPr="00AB2DBB">
        <w:rPr>
          <w:rFonts w:ascii="Arial" w:hAnsi="Arial" w:cs="Arial"/>
          <w:kern w:val="0"/>
          <w:sz w:val="24"/>
          <w:szCs w:val="24"/>
        </w:rPr>
        <w:t>P/G/C</w:t>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00680CFE">
        <w:rPr>
          <w:rFonts w:ascii="Arial" w:hAnsi="Arial" w:cs="Arial"/>
          <w:kern w:val="0"/>
          <w:sz w:val="24"/>
          <w:szCs w:val="24"/>
        </w:rPr>
        <w:tab/>
      </w:r>
      <w:r w:rsidRPr="00AB2DBB">
        <w:rPr>
          <w:rFonts w:ascii="Arial" w:hAnsi="Arial" w:cs="Arial"/>
          <w:kern w:val="0"/>
          <w:sz w:val="24"/>
          <w:szCs w:val="24"/>
        </w:rPr>
        <w:t>Date</w:t>
      </w:r>
    </w:p>
    <w:p w14:paraId="45E4DED0"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844A0D5" w14:textId="582D4C1D"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w:t>
      </w:r>
      <w:r w:rsidR="00152A82">
        <w:rPr>
          <w:rFonts w:ascii="Arial" w:hAnsi="Arial" w:cs="Arial"/>
          <w:kern w:val="0"/>
          <w:sz w:val="24"/>
          <w:szCs w:val="24"/>
        </w:rPr>
        <w:t xml:space="preserve"> </w:t>
      </w:r>
      <w:r w:rsidRPr="00AB2DBB">
        <w:rPr>
          <w:rFonts w:ascii="Arial" w:hAnsi="Arial" w:cs="Arial"/>
          <w:kern w:val="0"/>
          <w:sz w:val="24"/>
          <w:szCs w:val="24"/>
        </w:rPr>
        <w:tab/>
      </w:r>
      <w:r w:rsidRPr="00AB2DBB">
        <w:rPr>
          <w:rFonts w:ascii="Arial" w:hAnsi="Arial" w:cs="Arial"/>
          <w:kern w:val="0"/>
          <w:sz w:val="24"/>
          <w:szCs w:val="24"/>
        </w:rPr>
        <w:tab/>
        <w:t>_____________________________</w:t>
      </w:r>
      <w:r w:rsidR="00152A82">
        <w:rPr>
          <w:rFonts w:ascii="Arial" w:hAnsi="Arial" w:cs="Arial"/>
          <w:kern w:val="0"/>
          <w:sz w:val="24"/>
          <w:szCs w:val="24"/>
        </w:rPr>
        <w:t xml:space="preserve"> </w:t>
      </w:r>
    </w:p>
    <w:p w14:paraId="7BDB1252" w14:textId="36C367D6"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920" w:hanging="7920"/>
        <w:rPr>
          <w:rFonts w:ascii="Arial" w:hAnsi="Arial" w:cs="Arial"/>
          <w:kern w:val="0"/>
          <w:sz w:val="24"/>
          <w:szCs w:val="24"/>
        </w:rPr>
      </w:pPr>
      <w:r w:rsidRPr="00AB2DBB">
        <w:rPr>
          <w:rFonts w:ascii="Arial" w:hAnsi="Arial" w:cs="Arial"/>
          <w:kern w:val="0"/>
          <w:sz w:val="24"/>
          <w:szCs w:val="24"/>
        </w:rPr>
        <w:t>Child’s Attorney</w:t>
      </w:r>
      <w:r w:rsidRPr="00AB2DBB">
        <w:rPr>
          <w:rFonts w:ascii="Arial" w:hAnsi="Arial" w:cs="Arial"/>
          <w:kern w:val="0"/>
          <w:sz w:val="24"/>
          <w:szCs w:val="24"/>
        </w:rPr>
        <w:tab/>
      </w:r>
      <w:r w:rsidRPr="00AB2DBB">
        <w:rPr>
          <w:rFonts w:ascii="Arial" w:hAnsi="Arial" w:cs="Arial"/>
          <w:kern w:val="0"/>
          <w:sz w:val="24"/>
          <w:szCs w:val="24"/>
        </w:rPr>
        <w:tab/>
        <w:t xml:space="preserve">Date </w:t>
      </w:r>
      <w:r w:rsidRPr="00AB2DBB">
        <w:rPr>
          <w:rFonts w:ascii="Arial" w:hAnsi="Arial" w:cs="Arial"/>
          <w:kern w:val="0"/>
          <w:sz w:val="24"/>
          <w:szCs w:val="24"/>
        </w:rPr>
        <w:tab/>
      </w:r>
      <w:r w:rsidRPr="00AB2DBB">
        <w:rPr>
          <w:rFonts w:ascii="Arial" w:hAnsi="Arial" w:cs="Arial"/>
          <w:kern w:val="0"/>
          <w:sz w:val="24"/>
          <w:szCs w:val="24"/>
        </w:rPr>
        <w:tab/>
      </w:r>
      <w:r w:rsidR="00680CFE">
        <w:rPr>
          <w:rFonts w:ascii="Arial" w:hAnsi="Arial" w:cs="Arial"/>
          <w:kern w:val="0"/>
          <w:sz w:val="24"/>
          <w:szCs w:val="24"/>
        </w:rPr>
        <w:tab/>
      </w:r>
      <w:r w:rsidRPr="00AB2DBB">
        <w:rPr>
          <w:rFonts w:ascii="Arial" w:hAnsi="Arial" w:cs="Arial"/>
          <w:kern w:val="0"/>
          <w:sz w:val="24"/>
          <w:szCs w:val="24"/>
        </w:rPr>
        <w:t>Children’s Court Attorney</w:t>
      </w:r>
      <w:r w:rsidRPr="00AB2DBB">
        <w:rPr>
          <w:rFonts w:ascii="Arial" w:hAnsi="Arial" w:cs="Arial"/>
          <w:kern w:val="0"/>
          <w:sz w:val="24"/>
          <w:szCs w:val="24"/>
        </w:rPr>
        <w:tab/>
        <w:t>Date</w:t>
      </w:r>
    </w:p>
    <w:p w14:paraId="1E5AD93D"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E4CBFF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6D5986"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t>It is ORDERED that the above agreed to terms of probation be approved and adopted.</w:t>
      </w:r>
    </w:p>
    <w:p w14:paraId="5B1027A5"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5CDC71A" w14:textId="0981BB49"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____________________________</w:t>
      </w:r>
      <w:r w:rsidR="00152A82">
        <w:rPr>
          <w:rFonts w:ascii="Arial" w:hAnsi="Arial" w:cs="Arial"/>
          <w:kern w:val="0"/>
          <w:sz w:val="24"/>
          <w:szCs w:val="24"/>
        </w:rPr>
        <w:t>_____</w:t>
      </w:r>
      <w:r w:rsidRPr="00AB2DBB">
        <w:rPr>
          <w:rFonts w:ascii="Arial" w:hAnsi="Arial" w:cs="Arial"/>
          <w:kern w:val="0"/>
          <w:sz w:val="24"/>
          <w:szCs w:val="24"/>
        </w:rPr>
        <w:t>_</w:t>
      </w:r>
      <w:r w:rsidR="00152A82">
        <w:rPr>
          <w:rFonts w:ascii="Arial" w:hAnsi="Arial" w:cs="Arial"/>
          <w:kern w:val="0"/>
          <w:sz w:val="24"/>
          <w:szCs w:val="24"/>
        </w:rPr>
        <w:t xml:space="preserve"> </w:t>
      </w:r>
    </w:p>
    <w:p w14:paraId="125BED71" w14:textId="77777777" w:rsidR="00AB2DBB" w:rsidRPr="00AB2DBB" w:rsidRDefault="00AB2DBB" w:rsidP="00AB2D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5760"/>
        <w:rPr>
          <w:rFonts w:ascii="Arial" w:hAnsi="Arial" w:cs="Arial"/>
          <w:kern w:val="0"/>
          <w:sz w:val="24"/>
          <w:szCs w:val="24"/>
        </w:rPr>
      </w:pP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r>
      <w:r w:rsidRPr="00AB2DBB">
        <w:rPr>
          <w:rFonts w:ascii="Arial" w:hAnsi="Arial" w:cs="Arial"/>
          <w:kern w:val="0"/>
          <w:sz w:val="24"/>
          <w:szCs w:val="24"/>
        </w:rPr>
        <w:tab/>
        <w:t>Children’s Court Judge</w:t>
      </w:r>
      <w:r w:rsidRPr="00AB2DBB">
        <w:rPr>
          <w:rFonts w:ascii="Arial" w:hAnsi="Arial" w:cs="Arial"/>
          <w:kern w:val="0"/>
          <w:sz w:val="24"/>
          <w:szCs w:val="24"/>
        </w:rPr>
        <w:tab/>
        <w:t xml:space="preserve"> Date </w:t>
      </w:r>
      <w:r w:rsidRPr="00AB2DBB">
        <w:rPr>
          <w:rFonts w:ascii="Arial" w:hAnsi="Arial" w:cs="Arial"/>
          <w:kern w:val="0"/>
          <w:sz w:val="24"/>
          <w:szCs w:val="24"/>
        </w:rPr>
        <w:tab/>
      </w:r>
    </w:p>
    <w:p w14:paraId="6BB0B5FB"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5424548"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xml:space="preserve">Approved and </w:t>
      </w:r>
      <w:proofErr w:type="gramStart"/>
      <w:r w:rsidRPr="00AB2DBB">
        <w:rPr>
          <w:rFonts w:ascii="Arial" w:hAnsi="Arial" w:cs="Arial"/>
          <w:kern w:val="0"/>
          <w:sz w:val="24"/>
          <w:szCs w:val="24"/>
        </w:rPr>
        <w:t>Recommended</w:t>
      </w:r>
      <w:proofErr w:type="gramEnd"/>
      <w:r w:rsidRPr="00AB2DBB">
        <w:rPr>
          <w:rFonts w:ascii="Arial" w:hAnsi="Arial" w:cs="Arial"/>
          <w:kern w:val="0"/>
          <w:sz w:val="24"/>
          <w:szCs w:val="24"/>
        </w:rPr>
        <w:t xml:space="preserve"> by:</w:t>
      </w:r>
    </w:p>
    <w:p w14:paraId="0A68D8F7"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3582E4E" w14:textId="50FA8ECC"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_______________________________</w:t>
      </w:r>
      <w:r w:rsidR="00152A82">
        <w:rPr>
          <w:rFonts w:ascii="Arial" w:hAnsi="Arial" w:cs="Arial"/>
          <w:kern w:val="0"/>
          <w:sz w:val="24"/>
          <w:szCs w:val="24"/>
        </w:rPr>
        <w:t xml:space="preserve"> </w:t>
      </w:r>
    </w:p>
    <w:p w14:paraId="18F5577B"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 xml:space="preserve">Special Master </w:t>
      </w:r>
      <w:r w:rsidRPr="00AB2DBB">
        <w:rPr>
          <w:rFonts w:ascii="Arial" w:hAnsi="Arial" w:cs="Arial"/>
          <w:kern w:val="0"/>
          <w:sz w:val="24"/>
          <w:szCs w:val="24"/>
        </w:rPr>
        <w:tab/>
      </w:r>
      <w:r w:rsidRPr="00AB2DBB">
        <w:rPr>
          <w:rFonts w:ascii="Arial" w:hAnsi="Arial" w:cs="Arial"/>
          <w:kern w:val="0"/>
          <w:sz w:val="24"/>
          <w:szCs w:val="24"/>
        </w:rPr>
        <w:tab/>
        <w:t>Date</w:t>
      </w:r>
    </w:p>
    <w:p w14:paraId="1729C7F4"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8E88CF2" w14:textId="77777777" w:rsidR="00AB2DBB" w:rsidRPr="00AB2DBB" w:rsidRDefault="00AB2DBB" w:rsidP="00AB2DBB">
      <w:pPr>
        <w:tabs>
          <w:tab w:val="center"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AB2DBB">
        <w:rPr>
          <w:rFonts w:ascii="Arial" w:hAnsi="Arial" w:cs="Arial"/>
          <w:kern w:val="0"/>
          <w:sz w:val="24"/>
          <w:szCs w:val="24"/>
        </w:rPr>
        <w:t>USE NOTES</w:t>
      </w:r>
    </w:p>
    <w:p w14:paraId="4C73E752" w14:textId="77777777" w:rsidR="00AB2DBB" w:rsidRPr="00AB2DBB" w:rsidRDefault="00AB2DBB" w:rsidP="00AB2DBB">
      <w:pPr>
        <w:tabs>
          <w:tab w:val="center"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57E129A"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AB2DBB">
        <w:rPr>
          <w:rFonts w:ascii="Arial" w:hAnsi="Arial" w:cs="Arial"/>
          <w:kern w:val="0"/>
          <w:sz w:val="24"/>
          <w:szCs w:val="24"/>
        </w:rPr>
        <w:t>1.</w:t>
      </w:r>
      <w:r w:rsidRPr="00AB2DBB">
        <w:rPr>
          <w:rFonts w:ascii="Arial" w:hAnsi="Arial" w:cs="Arial"/>
          <w:kern w:val="0"/>
          <w:sz w:val="24"/>
          <w:szCs w:val="24"/>
        </w:rPr>
        <w:tab/>
        <w:t xml:space="preserve">The court may order a time reduction to provide incentives to promote compliance and progress with the terms of probation. A time reduction conditions a shorter period of probation on the child’s compliance with all standard terms of probation and with the incentive term(s) identified by the court. An incentive may be a term in addition to any standard or special term, or it may be a standard or special term completed in a specific </w:t>
      </w:r>
      <w:proofErr w:type="gramStart"/>
      <w:r w:rsidRPr="00AB2DBB">
        <w:rPr>
          <w:rFonts w:ascii="Arial" w:hAnsi="Arial" w:cs="Arial"/>
          <w:kern w:val="0"/>
          <w:sz w:val="24"/>
          <w:szCs w:val="24"/>
        </w:rPr>
        <w:t>period of time</w:t>
      </w:r>
      <w:proofErr w:type="gramEnd"/>
      <w:r w:rsidRPr="00AB2DBB">
        <w:rPr>
          <w:rFonts w:ascii="Arial" w:hAnsi="Arial" w:cs="Arial"/>
          <w:kern w:val="0"/>
          <w:sz w:val="24"/>
          <w:szCs w:val="24"/>
        </w:rPr>
        <w:t xml:space="preserve">. The conditions of the time reduction should be specific and clearly stated. One example of using a standard term of probation as an </w:t>
      </w:r>
      <w:r w:rsidRPr="00AB2DBB">
        <w:rPr>
          <w:rFonts w:ascii="Arial" w:hAnsi="Arial" w:cs="Arial"/>
          <w:kern w:val="0"/>
          <w:sz w:val="24"/>
          <w:szCs w:val="24"/>
        </w:rPr>
        <w:lastRenderedPageBreak/>
        <w:t xml:space="preserve">incentive could be ordering one month of time reduction for each month of sobriety. An example of using a special term could be allowing a child who is ordered to juvenile drug court to be released from probation upon completion. Because a time reduction is meant to encourage positive behavior, non-compliance with an incentive term cannot provide grounds for the court to extend or revoke probation or to impose other punitive sanctions. </w:t>
      </w:r>
    </w:p>
    <w:p w14:paraId="209C614F"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A4DD27E"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B2DBB">
        <w:rPr>
          <w:rFonts w:ascii="Arial" w:hAnsi="Arial" w:cs="Arial"/>
          <w:kern w:val="0"/>
          <w:sz w:val="24"/>
          <w:szCs w:val="24"/>
        </w:rPr>
        <w:tab/>
        <w:t>2.</w:t>
      </w:r>
      <w:r w:rsidRPr="00AB2DBB">
        <w:rPr>
          <w:rFonts w:ascii="Arial" w:hAnsi="Arial" w:cs="Arial"/>
          <w:kern w:val="0"/>
          <w:sz w:val="24"/>
          <w:szCs w:val="24"/>
        </w:rPr>
        <w:tab/>
        <w:t xml:space="preserve">The Probation Department, the child, and the child’s family shall develop a plan of care for the child as soon as practicable after the entry of this order. The plan of care provides an individualized opportunity for the child to become invested in his or her probation and supports the child’s success by providing an incentive for possible early release by the Probation Department. </w:t>
      </w:r>
      <w:r w:rsidRPr="00AB2DBB">
        <w:rPr>
          <w:rFonts w:ascii="Arial" w:hAnsi="Arial" w:cs="Arial"/>
          <w:i/>
          <w:iCs/>
          <w:kern w:val="0"/>
          <w:sz w:val="24"/>
          <w:szCs w:val="24"/>
        </w:rPr>
        <w:t>Accord</w:t>
      </w:r>
      <w:r w:rsidRPr="00AB2DBB">
        <w:rPr>
          <w:rFonts w:ascii="Arial" w:hAnsi="Arial" w:cs="Arial"/>
          <w:kern w:val="0"/>
          <w:sz w:val="24"/>
          <w:szCs w:val="24"/>
        </w:rPr>
        <w:t xml:space="preserve"> NMSA 1978, § 32A-2-23(C) (“A child shall be released by an agency and </w:t>
      </w:r>
      <w:proofErr w:type="gramStart"/>
      <w:r w:rsidRPr="00AB2DBB">
        <w:rPr>
          <w:rFonts w:ascii="Arial" w:hAnsi="Arial" w:cs="Arial"/>
          <w:kern w:val="0"/>
          <w:sz w:val="24"/>
          <w:szCs w:val="24"/>
        </w:rPr>
        <w:t>probation</w:t>
      </w:r>
      <w:proofErr w:type="gramEnd"/>
      <w:r w:rsidRPr="00AB2DBB">
        <w:rPr>
          <w:rFonts w:ascii="Arial" w:hAnsi="Arial" w:cs="Arial"/>
          <w:kern w:val="0"/>
          <w:sz w:val="24"/>
          <w:szCs w:val="24"/>
        </w:rPr>
        <w:t xml:space="preserve"> or supervision shall be terminated . . . when it appears that the purpose of the order has been achieved before the expiration of the period of the judgment.”). The plan of care should be narrowly tailored to address the specific child’s risks and needs. Thus, the participation and input of the child and the child’s family is critical in developing a plan of care that meets the child’s individual needs. Full or partial compliance with the plan of care may result in early release at the Probation Department’s discretion without judicial approval.</w:t>
      </w:r>
      <w:r w:rsidRPr="00AB2DBB">
        <w:rPr>
          <w:rFonts w:ascii="Arial" w:hAnsi="Arial" w:cs="Arial"/>
          <w:i/>
          <w:iCs/>
          <w:kern w:val="0"/>
          <w:sz w:val="24"/>
          <w:szCs w:val="24"/>
        </w:rPr>
        <w:t xml:space="preserve"> But see id.</w:t>
      </w:r>
      <w:r w:rsidRPr="00AB2DBB">
        <w:rPr>
          <w:rFonts w:ascii="Arial" w:hAnsi="Arial" w:cs="Arial"/>
          <w:kern w:val="0"/>
          <w:sz w:val="24"/>
          <w:szCs w:val="24"/>
        </w:rPr>
        <w:t xml:space="preserve"> (“A release or termination and the reasons therefor shall be reported promptly to the court in writing by the releasing authority.”). Non-compliance with the plan of care, however, cannot provide grounds for the court to extend or revoke probation or to impose other punitive sanctions. </w:t>
      </w:r>
    </w:p>
    <w:p w14:paraId="0690E77F" w14:textId="77777777" w:rsidR="00AB2DBB" w:rsidRPr="00AB2DBB" w:rsidRDefault="00AB2DBB" w:rsidP="00AB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BDE2F21" w14:textId="000D9DB3" w:rsidR="00C66FD0" w:rsidRPr="00AB2DBB" w:rsidRDefault="00AB2DBB" w:rsidP="00AB2DBB">
      <w:pPr>
        <w:rPr>
          <w:rFonts w:ascii="Arial" w:hAnsi="Arial" w:cs="Arial"/>
        </w:rPr>
      </w:pPr>
      <w:r w:rsidRPr="00AB2DBB">
        <w:rPr>
          <w:rFonts w:ascii="Arial" w:hAnsi="Arial" w:cs="Arial"/>
          <w:kern w:val="0"/>
          <w:sz w:val="24"/>
          <w:szCs w:val="24"/>
        </w:rPr>
        <w:t>[Approved by Supreme Court Order No. 18-8300-011, effective for all cases filed on or after December 31, 2018.]</w:t>
      </w:r>
    </w:p>
    <w:sectPr w:rsidR="00C66FD0" w:rsidRPr="00AB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BB"/>
    <w:rsid w:val="00152A82"/>
    <w:rsid w:val="00680CFE"/>
    <w:rsid w:val="00AB2DBB"/>
    <w:rsid w:val="00C6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A875"/>
  <w15:chartTrackingRefBased/>
  <w15:docId w15:val="{3CC24D12-AC56-4760-9342-FF04F2FF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
    <w:name w:val="gmail-msolis"/>
    <w:uiPriority w:val="99"/>
    <w:rsid w:val="00AB2DBB"/>
    <w:pPr>
      <w:autoSpaceDE w:val="0"/>
      <w:autoSpaceDN w:val="0"/>
      <w:adjustRightInd w:val="0"/>
      <w:spacing w:before="99" w:after="99"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F8199F-9E91-4A02-B0D2-242B17B3AF1D}">
  <ds:schemaRefs>
    <ds:schemaRef ds:uri="http://schemas.microsoft.com/sharepoint/v3/contenttype/forms"/>
  </ds:schemaRefs>
</ds:datastoreItem>
</file>

<file path=customXml/itemProps2.xml><?xml version="1.0" encoding="utf-8"?>
<ds:datastoreItem xmlns:ds="http://schemas.openxmlformats.org/officeDocument/2006/customXml" ds:itemID="{C0C5F515-51B1-4C33-B10C-9B4C603B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B085E-6067-43C5-B16D-27BD6420E7E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2023-11-01T19:20:00Z</dcterms:created>
  <dcterms:modified xsi:type="dcterms:W3CDTF">2023-11-29T18:22:00Z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