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A123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  <w:lang w:val="en-CA"/>
        </w:rPr>
        <w:fldChar w:fldCharType="begin"/>
      </w:r>
      <w:r w:rsidRPr="009C1D5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C1D5E">
        <w:rPr>
          <w:rFonts w:ascii="Arial" w:hAnsi="Arial" w:cs="Arial"/>
          <w:sz w:val="24"/>
          <w:szCs w:val="24"/>
          <w:lang w:val="en-CA"/>
        </w:rPr>
        <w:fldChar w:fldCharType="end"/>
      </w:r>
      <w:r w:rsidRPr="009C1D5E">
        <w:rPr>
          <w:rFonts w:ascii="Arial" w:hAnsi="Arial" w:cs="Arial"/>
          <w:b/>
          <w:bCs/>
          <w:sz w:val="24"/>
          <w:szCs w:val="24"/>
        </w:rPr>
        <w:t>9-412A.  Certificate of disclosure of information.</w:t>
      </w:r>
      <w:r w:rsidRPr="009C1D5E">
        <w:rPr>
          <w:rFonts w:ascii="Arial" w:hAnsi="Arial" w:cs="Arial"/>
          <w:sz w:val="24"/>
          <w:szCs w:val="24"/>
        </w:rPr>
        <w:t xml:space="preserve"> </w:t>
      </w:r>
    </w:p>
    <w:p w14:paraId="50B8A596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[For use with Magistrate Court Rule 6-504 NMRA </w:t>
      </w:r>
    </w:p>
    <w:p w14:paraId="56B55EA8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and Municipal Court Rule 8-504 NMRA] </w:t>
      </w:r>
    </w:p>
    <w:p w14:paraId="06FD33D8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  </w:t>
      </w:r>
    </w:p>
    <w:p w14:paraId="3ABA8CA8" w14:textId="231A33DE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STATE OF NEW MEXICO </w:t>
      </w:r>
    </w:p>
    <w:p w14:paraId="21B2E2CC" w14:textId="56793960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[COUNTY OF ________________</w:t>
      </w:r>
      <w:r w:rsidR="009C1D5E">
        <w:rPr>
          <w:rFonts w:ascii="Arial" w:hAnsi="Arial" w:cs="Arial"/>
          <w:sz w:val="24"/>
          <w:szCs w:val="24"/>
        </w:rPr>
        <w:t>____</w:t>
      </w:r>
      <w:r w:rsidRPr="009C1D5E">
        <w:rPr>
          <w:rFonts w:ascii="Arial" w:hAnsi="Arial" w:cs="Arial"/>
          <w:sz w:val="24"/>
          <w:szCs w:val="24"/>
        </w:rPr>
        <w:t xml:space="preserve">___] </w:t>
      </w:r>
    </w:p>
    <w:p w14:paraId="66B376D0" w14:textId="09E6E012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________________</w:t>
      </w:r>
      <w:r w:rsidR="009C1D5E">
        <w:rPr>
          <w:rFonts w:ascii="Arial" w:hAnsi="Arial" w:cs="Arial"/>
          <w:sz w:val="24"/>
          <w:szCs w:val="24"/>
        </w:rPr>
        <w:t>___________</w:t>
      </w:r>
      <w:r w:rsidRPr="009C1D5E">
        <w:rPr>
          <w:rFonts w:ascii="Arial" w:hAnsi="Arial" w:cs="Arial"/>
          <w:sz w:val="24"/>
          <w:szCs w:val="24"/>
        </w:rPr>
        <w:t>__ COURT</w:t>
      </w:r>
    </w:p>
    <w:p w14:paraId="0DE1E714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  <w:t xml:space="preserve">No. _________ </w:t>
      </w:r>
    </w:p>
    <w:p w14:paraId="2E6A91C1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[STATE OF NEW MEXICO]  </w:t>
      </w:r>
    </w:p>
    <w:p w14:paraId="49666863" w14:textId="792ECCAE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[COUNTY OF _______________________] </w:t>
      </w:r>
    </w:p>
    <w:p w14:paraId="78BF7E8B" w14:textId="30A5C996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[CITY OF __________________</w:t>
      </w:r>
      <w:r w:rsidR="009C1D5E">
        <w:rPr>
          <w:rFonts w:ascii="Arial" w:hAnsi="Arial" w:cs="Arial"/>
          <w:sz w:val="24"/>
          <w:szCs w:val="24"/>
        </w:rPr>
        <w:t>___</w:t>
      </w:r>
      <w:r w:rsidRPr="009C1D5E">
        <w:rPr>
          <w:rFonts w:ascii="Arial" w:hAnsi="Arial" w:cs="Arial"/>
          <w:sz w:val="24"/>
          <w:szCs w:val="24"/>
        </w:rPr>
        <w:t xml:space="preserve">_____] </w:t>
      </w:r>
    </w:p>
    <w:p w14:paraId="65669FDE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2D0FEDC7" w14:textId="40BB08CC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v.</w:t>
      </w:r>
    </w:p>
    <w:p w14:paraId="5721B4DF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4324B716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__________________________________, Defendant </w:t>
      </w:r>
    </w:p>
    <w:p w14:paraId="7290AC4B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332EA944" w14:textId="77777777" w:rsidR="00086563" w:rsidRPr="009C1D5E" w:rsidRDefault="00086563">
      <w:pPr>
        <w:jc w:val="center"/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b/>
          <w:bCs/>
          <w:sz w:val="24"/>
          <w:szCs w:val="24"/>
        </w:rPr>
        <w:t>CERTIFICATE OF DISCLOSURE OF INFORMATION</w:t>
      </w:r>
      <w:r w:rsidRPr="009C1D5E">
        <w:rPr>
          <w:rFonts w:ascii="Arial" w:hAnsi="Arial" w:cs="Arial"/>
          <w:sz w:val="24"/>
          <w:szCs w:val="24"/>
        </w:rPr>
        <w:t xml:space="preserve"> </w:t>
      </w:r>
    </w:p>
    <w:p w14:paraId="20205E76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14D496A8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I hereby certify that all information required to be produced pursuant to Rule [6-504 NMRA] [7-504 NMRA] [8-504 NMRA] has been produced except for the following: </w:t>
      </w:r>
    </w:p>
    <w:p w14:paraId="3AA470F1" w14:textId="520A864E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C1D5E">
        <w:rPr>
          <w:rFonts w:ascii="Arial" w:hAnsi="Arial" w:cs="Arial"/>
          <w:sz w:val="24"/>
          <w:szCs w:val="24"/>
        </w:rPr>
        <w:t xml:space="preserve"> </w:t>
      </w:r>
    </w:p>
    <w:p w14:paraId="518D9315" w14:textId="78CF4CDA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C1D5E">
        <w:rPr>
          <w:rFonts w:ascii="Arial" w:hAnsi="Arial" w:cs="Arial"/>
          <w:sz w:val="24"/>
          <w:szCs w:val="24"/>
        </w:rPr>
        <w:t xml:space="preserve"> </w:t>
      </w:r>
    </w:p>
    <w:p w14:paraId="3F507C0C" w14:textId="43C44453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0DB3B606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I hereby certify I have disclosed the witnesses the [prosecution] [defendant] may call to testify at trial and that the status of interviews is as follows: </w:t>
      </w:r>
    </w:p>
    <w:p w14:paraId="425AB99B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proofErr w:type="gramStart"/>
      <w:r w:rsidRPr="009C1D5E">
        <w:rPr>
          <w:rFonts w:ascii="Arial" w:hAnsi="Arial" w:cs="Arial"/>
          <w:sz w:val="24"/>
          <w:szCs w:val="24"/>
        </w:rPr>
        <w:t>[ ]</w:t>
      </w:r>
      <w:proofErr w:type="gramEnd"/>
      <w:r w:rsidRPr="009C1D5E">
        <w:rPr>
          <w:rFonts w:ascii="Arial" w:hAnsi="Arial" w:cs="Arial"/>
          <w:sz w:val="24"/>
          <w:szCs w:val="24"/>
        </w:rPr>
        <w:tab/>
        <w:t xml:space="preserve">no interview requested </w:t>
      </w:r>
    </w:p>
    <w:p w14:paraId="2D8F3658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proofErr w:type="gramStart"/>
      <w:r w:rsidRPr="009C1D5E">
        <w:rPr>
          <w:rFonts w:ascii="Arial" w:hAnsi="Arial" w:cs="Arial"/>
          <w:sz w:val="24"/>
          <w:szCs w:val="24"/>
        </w:rPr>
        <w:t>[ ]</w:t>
      </w:r>
      <w:proofErr w:type="gramEnd"/>
      <w:r w:rsidRPr="009C1D5E">
        <w:rPr>
          <w:rFonts w:ascii="Arial" w:hAnsi="Arial" w:cs="Arial"/>
          <w:sz w:val="24"/>
          <w:szCs w:val="24"/>
        </w:rPr>
        <w:tab/>
        <w:t xml:space="preserve">all interviews requested by and scheduled by [defendant] [prosecution] </w:t>
      </w:r>
    </w:p>
    <w:p w14:paraId="6A2488EF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proofErr w:type="gramStart"/>
      <w:r w:rsidRPr="009C1D5E">
        <w:rPr>
          <w:rFonts w:ascii="Arial" w:hAnsi="Arial" w:cs="Arial"/>
          <w:sz w:val="24"/>
          <w:szCs w:val="24"/>
        </w:rPr>
        <w:t>[ ]</w:t>
      </w:r>
      <w:proofErr w:type="gramEnd"/>
      <w:r w:rsidRPr="009C1D5E">
        <w:rPr>
          <w:rFonts w:ascii="Arial" w:hAnsi="Arial" w:cs="Arial"/>
          <w:sz w:val="24"/>
          <w:szCs w:val="24"/>
        </w:rPr>
        <w:tab/>
        <w:t xml:space="preserve">all interviews completed </w:t>
      </w:r>
    </w:p>
    <w:p w14:paraId="16A63728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proofErr w:type="gramStart"/>
      <w:r w:rsidRPr="009C1D5E">
        <w:rPr>
          <w:rFonts w:ascii="Arial" w:hAnsi="Arial" w:cs="Arial"/>
          <w:sz w:val="24"/>
          <w:szCs w:val="24"/>
        </w:rPr>
        <w:t>[ ]</w:t>
      </w:r>
      <w:proofErr w:type="gramEnd"/>
      <w:r w:rsidRPr="009C1D5E">
        <w:rPr>
          <w:rFonts w:ascii="Arial" w:hAnsi="Arial" w:cs="Arial"/>
          <w:sz w:val="24"/>
          <w:szCs w:val="24"/>
        </w:rPr>
        <w:tab/>
        <w:t>other _____________________________ (</w:t>
      </w:r>
      <w:r w:rsidRPr="009C1D5E">
        <w:rPr>
          <w:rFonts w:ascii="Arial" w:hAnsi="Arial" w:cs="Arial"/>
          <w:i/>
          <w:iCs/>
          <w:sz w:val="24"/>
          <w:szCs w:val="24"/>
        </w:rPr>
        <w:t>describe</w:t>
      </w:r>
      <w:r w:rsidRPr="009C1D5E">
        <w:rPr>
          <w:rFonts w:ascii="Arial" w:hAnsi="Arial" w:cs="Arial"/>
          <w:sz w:val="24"/>
          <w:szCs w:val="24"/>
        </w:rPr>
        <w:t xml:space="preserve">). </w:t>
      </w:r>
    </w:p>
    <w:p w14:paraId="019EB674" w14:textId="0D7FB430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40CA271B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I acknowledge that I have a continuing duty to disclose any additional information which the [defendant] [prosecution] is entitled to receive under Rule [6-504 NMRA] [7-504 NMRA] [8-504 NMRA]. </w:t>
      </w:r>
    </w:p>
    <w:p w14:paraId="264AFBAC" w14:textId="12E2C540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25A5B1A7" w14:textId="77777777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 xml:space="preserve">Date: ________________________ </w:t>
      </w:r>
    </w:p>
    <w:p w14:paraId="609D2809" w14:textId="046E47C9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0815CF58" w14:textId="36DC2E02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  <w:t>________________________________</w:t>
      </w:r>
      <w:r w:rsidR="009C1D5E">
        <w:rPr>
          <w:rFonts w:ascii="Arial" w:hAnsi="Arial" w:cs="Arial"/>
          <w:sz w:val="24"/>
          <w:szCs w:val="24"/>
        </w:rPr>
        <w:t>____</w:t>
      </w:r>
      <w:r w:rsidRPr="009C1D5E">
        <w:rPr>
          <w:rFonts w:ascii="Arial" w:hAnsi="Arial" w:cs="Arial"/>
          <w:sz w:val="24"/>
          <w:szCs w:val="24"/>
        </w:rPr>
        <w:t>_</w:t>
      </w:r>
      <w:r w:rsidR="009C1D5E">
        <w:rPr>
          <w:rFonts w:ascii="Arial" w:hAnsi="Arial" w:cs="Arial"/>
          <w:sz w:val="24"/>
          <w:szCs w:val="24"/>
        </w:rPr>
        <w:t xml:space="preserve"> </w:t>
      </w:r>
    </w:p>
    <w:p w14:paraId="47C00FED" w14:textId="76513AB3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</w:r>
      <w:r w:rsidRPr="009C1D5E">
        <w:rPr>
          <w:rFonts w:ascii="Arial" w:hAnsi="Arial" w:cs="Arial"/>
          <w:sz w:val="24"/>
          <w:szCs w:val="24"/>
        </w:rPr>
        <w:tab/>
        <w:t>[Prosecutor] [Defendant]</w:t>
      </w:r>
    </w:p>
    <w:p w14:paraId="2E2FD057" w14:textId="37DDD5AC" w:rsidR="00086563" w:rsidRPr="009C1D5E" w:rsidRDefault="00086563">
      <w:pPr>
        <w:rPr>
          <w:rFonts w:ascii="Arial" w:hAnsi="Arial" w:cs="Arial"/>
          <w:sz w:val="24"/>
          <w:szCs w:val="24"/>
        </w:rPr>
      </w:pPr>
    </w:p>
    <w:p w14:paraId="7B5859E4" w14:textId="42BEB9C8" w:rsidR="00086563" w:rsidRPr="009C1D5E" w:rsidRDefault="00086563">
      <w:pPr>
        <w:rPr>
          <w:rFonts w:ascii="Arial" w:hAnsi="Arial" w:cs="Arial"/>
          <w:sz w:val="24"/>
          <w:szCs w:val="24"/>
        </w:rPr>
      </w:pPr>
      <w:r w:rsidRPr="009C1D5E">
        <w:rPr>
          <w:rFonts w:ascii="Arial" w:hAnsi="Arial" w:cs="Arial"/>
          <w:sz w:val="24"/>
          <w:szCs w:val="24"/>
        </w:rPr>
        <w:t>[Approved by Supreme Court Order No. 07-8300-025, effective November 1, 2007.]</w:t>
      </w:r>
    </w:p>
    <w:sectPr w:rsidR="00086563" w:rsidRPr="009C1D5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056"/>
    <w:rsid w:val="00086563"/>
    <w:rsid w:val="00867188"/>
    <w:rsid w:val="009C1D5E"/>
    <w:rsid w:val="00A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C54EBD"/>
  <w14:defaultImageDpi w14:val="0"/>
  <w15:chartTrackingRefBased/>
  <w15:docId w15:val="{2FC0876B-2313-4331-92DB-7CB5539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000C7C-96B5-4F5D-BF9B-6B1271DB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F493D-9EC1-4283-B7E6-875642E7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FE676-1492-49A6-AA3B-8243BF267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2023-10-26T20:37:00Z</dcterms:created>
  <dcterms:modified xsi:type="dcterms:W3CDTF">2023-10-26T20:39:00Z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