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0B66" w14:textId="77777777" w:rsidR="003B078A" w:rsidRPr="003B078A" w:rsidRDefault="003B078A" w:rsidP="003B0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B078A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3B078A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3B078A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3B078A">
        <w:rPr>
          <w:rFonts w:ascii="Arial" w:hAnsi="Arial" w:cs="Arial"/>
          <w:b/>
          <w:bCs/>
          <w:kern w:val="0"/>
          <w:sz w:val="24"/>
          <w:szCs w:val="24"/>
        </w:rPr>
        <w:t xml:space="preserve">13-604. Duty of carrier; facilities. </w:t>
      </w:r>
    </w:p>
    <w:p w14:paraId="16CD275E" w14:textId="02C533FB" w:rsidR="003B078A" w:rsidRPr="003B078A" w:rsidRDefault="003B078A" w:rsidP="003B0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B078A">
        <w:rPr>
          <w:rFonts w:ascii="Arial" w:hAnsi="Arial" w:cs="Arial"/>
          <w:kern w:val="0"/>
          <w:sz w:val="24"/>
          <w:szCs w:val="24"/>
        </w:rPr>
        <w:tab/>
        <w:t xml:space="preserve">It was the duty of the defendant to use ordinary care to provide and maintain in a safe and suitable condition the facilities which it made available for the use of its passengers or persons accompanying, waiting </w:t>
      </w:r>
      <w:proofErr w:type="gramStart"/>
      <w:r w:rsidRPr="003B078A">
        <w:rPr>
          <w:rFonts w:ascii="Arial" w:hAnsi="Arial" w:cs="Arial"/>
          <w:kern w:val="0"/>
          <w:sz w:val="24"/>
          <w:szCs w:val="24"/>
        </w:rPr>
        <w:t>for</w:t>
      </w:r>
      <w:proofErr w:type="gramEnd"/>
      <w:r w:rsidRPr="003B078A">
        <w:rPr>
          <w:rFonts w:ascii="Arial" w:hAnsi="Arial" w:cs="Arial"/>
          <w:kern w:val="0"/>
          <w:sz w:val="24"/>
          <w:szCs w:val="24"/>
        </w:rPr>
        <w:t xml:space="preserve"> or meeting passengers. </w:t>
      </w:r>
    </w:p>
    <w:p w14:paraId="576BF66C" w14:textId="77777777" w:rsidR="003B078A" w:rsidRPr="003B078A" w:rsidRDefault="003B078A" w:rsidP="003B0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B078A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63D96CB1" w14:textId="77777777" w:rsidR="003B078A" w:rsidRPr="003B078A" w:rsidRDefault="003B078A" w:rsidP="003B07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3B078A">
        <w:rPr>
          <w:rFonts w:ascii="Arial" w:hAnsi="Arial" w:cs="Arial"/>
          <w:kern w:val="0"/>
          <w:sz w:val="24"/>
          <w:szCs w:val="24"/>
        </w:rPr>
        <w:t>USE NOTE</w:t>
      </w:r>
    </w:p>
    <w:p w14:paraId="272BABE0" w14:textId="12E7C700" w:rsidR="003B078A" w:rsidRPr="003B078A" w:rsidRDefault="003B078A" w:rsidP="003B0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B078A">
        <w:rPr>
          <w:rFonts w:ascii="Arial" w:hAnsi="Arial" w:cs="Arial"/>
          <w:kern w:val="0"/>
          <w:sz w:val="24"/>
          <w:szCs w:val="24"/>
        </w:rPr>
        <w:tab/>
        <w:t xml:space="preserve">This instruction would apply to all facilities provided by a common carrier, within its stations, parking lots and other facilities maintained by it. </w:t>
      </w:r>
    </w:p>
    <w:p w14:paraId="56816830" w14:textId="4BC1AEF7" w:rsidR="004D5A8B" w:rsidRPr="003B078A" w:rsidRDefault="003B078A" w:rsidP="003B078A">
      <w:pPr>
        <w:rPr>
          <w:rFonts w:ascii="Arial" w:hAnsi="Arial" w:cs="Arial"/>
        </w:rPr>
      </w:pPr>
      <w:r w:rsidRPr="003B078A">
        <w:rPr>
          <w:rFonts w:ascii="Arial" w:hAnsi="Arial" w:cs="Arial"/>
          <w:kern w:val="0"/>
          <w:sz w:val="24"/>
          <w:szCs w:val="24"/>
        </w:rPr>
        <w:t xml:space="preserve">[As amended, effective January 1, 1987.] </w:t>
      </w:r>
    </w:p>
    <w:sectPr w:rsidR="004D5A8B" w:rsidRPr="003B0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8A"/>
    <w:rsid w:val="003B078A"/>
    <w:rsid w:val="004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492B0"/>
  <w15:chartTrackingRefBased/>
  <w15:docId w15:val="{AEEBA717-8E7A-4D25-999A-FB048B04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D57781-FC6F-4BB3-B904-177D7AC72972}"/>
</file>

<file path=customXml/itemProps2.xml><?xml version="1.0" encoding="utf-8"?>
<ds:datastoreItem xmlns:ds="http://schemas.openxmlformats.org/officeDocument/2006/customXml" ds:itemID="{BD2E0981-2D01-41B4-A8C8-93CA4042EDEE}"/>
</file>

<file path=customXml/itemProps3.xml><?xml version="1.0" encoding="utf-8"?>
<ds:datastoreItem xmlns:ds="http://schemas.openxmlformats.org/officeDocument/2006/customXml" ds:itemID="{BAA192CD-A9AD-4834-8346-47C6163ADF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1</cp:revision>
  <dcterms:created xsi:type="dcterms:W3CDTF">2023-11-02T19:07:00Z</dcterms:created>
  <dcterms:modified xsi:type="dcterms:W3CDTF">2023-11-02T19:10:00Z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