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3010" w14:textId="64EAC250" w:rsidR="009E45B5" w:rsidRPr="009E45B5" w:rsidRDefault="009E45B5" w:rsidP="009E45B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9E45B5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9E45B5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9E45B5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9E45B5">
        <w:rPr>
          <w:rFonts w:ascii="Arial" w:hAnsi="Arial" w:cs="Arial"/>
          <w:b/>
          <w:bCs/>
          <w:kern w:val="0"/>
          <w:sz w:val="24"/>
          <w:szCs w:val="24"/>
        </w:rPr>
        <w:t>13-1640A. Malicious abuse of process; bifurcated trial; instructions prior to bifurcated claim of malicious abuse of process.</w:t>
      </w:r>
    </w:p>
    <w:p w14:paraId="2DEF9A60" w14:textId="1D2D53D4" w:rsidR="009E45B5" w:rsidRPr="009E45B5" w:rsidRDefault="009E45B5" w:rsidP="009E4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E45B5">
        <w:rPr>
          <w:rFonts w:ascii="Arial" w:hAnsi="Arial" w:cs="Arial"/>
          <w:kern w:val="0"/>
          <w:sz w:val="24"/>
          <w:szCs w:val="24"/>
        </w:rPr>
        <w:tab/>
        <w:t xml:space="preserve">You have heard the evidence and returned a verdict for _________________ </w:t>
      </w:r>
      <w:r w:rsidRPr="009E45B5">
        <w:rPr>
          <w:rFonts w:ascii="Arial" w:hAnsi="Arial" w:cs="Arial"/>
          <w:i/>
          <w:iCs/>
          <w:kern w:val="0"/>
          <w:sz w:val="24"/>
          <w:szCs w:val="24"/>
        </w:rPr>
        <w:t>(name of the defendant/counter claimant</w:t>
      </w:r>
      <w:r w:rsidRPr="009E45B5">
        <w:rPr>
          <w:rFonts w:ascii="Arial" w:hAnsi="Arial" w:cs="Arial"/>
          <w:kern w:val="0"/>
          <w:sz w:val="24"/>
          <w:szCs w:val="24"/>
        </w:rPr>
        <w:t>).  You will now hear evidence regarding the claim of _________________ (</w:t>
      </w:r>
      <w:r w:rsidRPr="009E45B5">
        <w:rPr>
          <w:rFonts w:ascii="Arial" w:hAnsi="Arial" w:cs="Arial"/>
          <w:i/>
          <w:iCs/>
          <w:kern w:val="0"/>
          <w:sz w:val="24"/>
          <w:szCs w:val="24"/>
        </w:rPr>
        <w:t>name of the defendant/counter claimant</w:t>
      </w:r>
      <w:r w:rsidRPr="009E45B5">
        <w:rPr>
          <w:rFonts w:ascii="Arial" w:hAnsi="Arial" w:cs="Arial"/>
          <w:kern w:val="0"/>
          <w:sz w:val="24"/>
          <w:szCs w:val="24"/>
        </w:rPr>
        <w:t xml:space="preserve">) that ________________ </w:t>
      </w:r>
      <w:r w:rsidRPr="009E45B5">
        <w:rPr>
          <w:rFonts w:ascii="Arial" w:hAnsi="Arial" w:cs="Arial"/>
          <w:i/>
          <w:iCs/>
          <w:kern w:val="0"/>
          <w:sz w:val="24"/>
          <w:szCs w:val="24"/>
        </w:rPr>
        <w:t>(name of the plaintiff/counter defendant</w:t>
      </w:r>
      <w:r w:rsidRPr="009E45B5">
        <w:rPr>
          <w:rFonts w:ascii="Arial" w:hAnsi="Arial" w:cs="Arial"/>
          <w:kern w:val="0"/>
          <w:sz w:val="24"/>
          <w:szCs w:val="24"/>
        </w:rPr>
        <w:t>) maliciously abused the legal process by ___________________ (</w:t>
      </w:r>
      <w:r w:rsidRPr="009E45B5">
        <w:rPr>
          <w:rFonts w:ascii="Arial" w:hAnsi="Arial" w:cs="Arial"/>
          <w:i/>
          <w:iCs/>
          <w:kern w:val="0"/>
          <w:sz w:val="24"/>
          <w:szCs w:val="24"/>
        </w:rPr>
        <w:t>describe conduct alleged to be malicious abuse of process</w:t>
      </w:r>
      <w:r w:rsidRPr="009E45B5">
        <w:rPr>
          <w:rFonts w:ascii="Arial" w:hAnsi="Arial" w:cs="Arial"/>
          <w:kern w:val="0"/>
          <w:sz w:val="24"/>
          <w:szCs w:val="24"/>
        </w:rPr>
        <w:t>).</w:t>
      </w:r>
    </w:p>
    <w:p w14:paraId="5C021011" w14:textId="77777777" w:rsidR="009E45B5" w:rsidRPr="009E45B5" w:rsidRDefault="009E45B5" w:rsidP="009E4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62F490C" w14:textId="6EF59A8B" w:rsidR="009E45B5" w:rsidRPr="009E45B5" w:rsidRDefault="009E45B5" w:rsidP="009E45B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9E45B5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6F122846" w14:textId="77777777" w:rsidR="009E45B5" w:rsidRPr="009E45B5" w:rsidRDefault="009E45B5" w:rsidP="009E4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E45B5">
        <w:rPr>
          <w:rFonts w:ascii="Arial" w:hAnsi="Arial" w:cs="Arial"/>
          <w:kern w:val="0"/>
          <w:sz w:val="24"/>
          <w:szCs w:val="24"/>
        </w:rPr>
        <w:tab/>
        <w:t xml:space="preserve">This instruction should be used when the court bifurcates the claim of malicious abuse of process and the jury returns a verdict on all counts for the defendant/counter claimant in the underlying suit.  It is designed to be used before the presentation of evidence on the malicious abuse of process claim. </w:t>
      </w:r>
    </w:p>
    <w:p w14:paraId="7F1F07C8" w14:textId="269FFA3F" w:rsidR="00172DBB" w:rsidRPr="009E45B5" w:rsidRDefault="009E45B5" w:rsidP="009E45B5">
      <w:pPr>
        <w:rPr>
          <w:rFonts w:ascii="Arial" w:hAnsi="Arial" w:cs="Arial"/>
        </w:rPr>
      </w:pPr>
      <w:r w:rsidRPr="009E45B5">
        <w:rPr>
          <w:rFonts w:ascii="Arial" w:hAnsi="Arial" w:cs="Arial"/>
          <w:kern w:val="0"/>
          <w:sz w:val="24"/>
          <w:szCs w:val="24"/>
        </w:rPr>
        <w:t>[Adopted by Supreme Court Order No. 09-8300-033, effective October 19, 2009.]</w:t>
      </w:r>
    </w:p>
    <w:sectPr w:rsidR="00172DBB" w:rsidRPr="009E4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B5"/>
    <w:rsid w:val="00172DBB"/>
    <w:rsid w:val="009E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20E63"/>
  <w15:chartTrackingRefBased/>
  <w15:docId w15:val="{9AEC615C-DCEA-4625-9ABA-34F4C366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992D6B-1450-48DC-B8E6-8B6894EF99E2}"/>
</file>

<file path=customXml/itemProps2.xml><?xml version="1.0" encoding="utf-8"?>
<ds:datastoreItem xmlns:ds="http://schemas.openxmlformats.org/officeDocument/2006/customXml" ds:itemID="{CBB51E33-D160-47C9-9A8E-7621E142BE9B}"/>
</file>

<file path=customXml/itemProps3.xml><?xml version="1.0" encoding="utf-8"?>
<ds:datastoreItem xmlns:ds="http://schemas.openxmlformats.org/officeDocument/2006/customXml" ds:itemID="{3E3AB989-27FB-4FD7-AEFA-889EEAE6D7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2023-11-16T18:22:00Z</dcterms:created>
  <dcterms:modified xsi:type="dcterms:W3CDTF">2023-11-16T18:23:00Z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