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71CA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  <w:lang w:val="en-CA"/>
        </w:rPr>
        <w:fldChar w:fldCharType="begin"/>
      </w:r>
      <w:r w:rsidRPr="00D3706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37060">
        <w:rPr>
          <w:rFonts w:ascii="Arial" w:hAnsi="Arial" w:cs="Arial"/>
          <w:sz w:val="24"/>
          <w:szCs w:val="24"/>
          <w:lang w:val="en-CA"/>
        </w:rPr>
        <w:fldChar w:fldCharType="end"/>
      </w:r>
      <w:r w:rsidRPr="00D37060">
        <w:rPr>
          <w:rFonts w:ascii="Arial" w:hAnsi="Arial" w:cs="Arial"/>
          <w:b/>
          <w:bCs/>
          <w:sz w:val="24"/>
          <w:szCs w:val="24"/>
        </w:rPr>
        <w:t>4A-105. Entry of appearance pro se.</w:t>
      </w:r>
      <w:r w:rsidRPr="00D37060">
        <w:rPr>
          <w:rFonts w:ascii="Arial" w:hAnsi="Arial" w:cs="Arial"/>
          <w:sz w:val="24"/>
          <w:szCs w:val="24"/>
        </w:rPr>
        <w:t xml:space="preserve"> </w:t>
      </w:r>
    </w:p>
    <w:p w14:paraId="367B2435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2D28C638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>STATE OF NEW MEXICO</w:t>
      </w:r>
    </w:p>
    <w:p w14:paraId="10491854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COUNTY OF ___________________________ </w:t>
      </w:r>
    </w:p>
    <w:p w14:paraId="5F371B04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>____________________ JUDICIAL DISTRICT COURT</w:t>
      </w:r>
    </w:p>
    <w:p w14:paraId="601453C0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 </w:t>
      </w:r>
    </w:p>
    <w:p w14:paraId="06DDCACA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_______________________________________, </w:t>
      </w:r>
    </w:p>
    <w:p w14:paraId="05B9594A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Petitioner, </w:t>
      </w:r>
    </w:p>
    <w:p w14:paraId="32A31E50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36CE9FE8" w14:textId="32E71F24" w:rsidR="009848DD" w:rsidRPr="00D37060" w:rsidRDefault="00984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v. </w:t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>No. __________</w:t>
      </w:r>
      <w:r w:rsidR="00D37060">
        <w:rPr>
          <w:rFonts w:ascii="Arial" w:hAnsi="Arial" w:cs="Arial"/>
          <w:sz w:val="24"/>
          <w:szCs w:val="24"/>
        </w:rPr>
        <w:t xml:space="preserve"> </w:t>
      </w:r>
    </w:p>
    <w:p w14:paraId="2FD94DA4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 </w:t>
      </w:r>
    </w:p>
    <w:p w14:paraId="3E84558F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_______________________________________, </w:t>
      </w:r>
    </w:p>
    <w:p w14:paraId="75D325A3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Respondent. </w:t>
      </w:r>
    </w:p>
    <w:p w14:paraId="4057E47D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06E55612" w14:textId="77777777" w:rsidR="009848DD" w:rsidRPr="00D37060" w:rsidRDefault="009848DD">
      <w:pPr>
        <w:jc w:val="center"/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b/>
          <w:bCs/>
          <w:sz w:val="24"/>
          <w:szCs w:val="24"/>
        </w:rPr>
        <w:t>ENTRY OF APPEARANCE PRO SE</w:t>
      </w:r>
    </w:p>
    <w:p w14:paraId="2723AF08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1EFE8C1E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  <w:t>I, [  ] Petitioner (</w:t>
      </w:r>
      <w:r w:rsidRPr="00D37060">
        <w:rPr>
          <w:rFonts w:ascii="Arial" w:hAnsi="Arial" w:cs="Arial"/>
          <w:i/>
          <w:iCs/>
          <w:sz w:val="24"/>
          <w:szCs w:val="24"/>
        </w:rPr>
        <w:t>or</w:t>
      </w:r>
      <w:r w:rsidRPr="00D37060">
        <w:rPr>
          <w:rFonts w:ascii="Arial" w:hAnsi="Arial" w:cs="Arial"/>
          <w:sz w:val="24"/>
          <w:szCs w:val="24"/>
        </w:rPr>
        <w:t>) [  ] Respondent (</w:t>
      </w:r>
      <w:r w:rsidRPr="00D37060">
        <w:rPr>
          <w:rFonts w:ascii="Arial" w:hAnsi="Arial" w:cs="Arial"/>
          <w:i/>
          <w:iCs/>
          <w:sz w:val="24"/>
          <w:szCs w:val="24"/>
        </w:rPr>
        <w:t>check one</w:t>
      </w:r>
      <w:r w:rsidRPr="00D37060">
        <w:rPr>
          <w:rFonts w:ascii="Arial" w:hAnsi="Arial" w:cs="Arial"/>
          <w:sz w:val="24"/>
          <w:szCs w:val="24"/>
        </w:rPr>
        <w:t>), ________________________ (</w:t>
      </w:r>
      <w:r w:rsidRPr="00D37060">
        <w:rPr>
          <w:rFonts w:ascii="Arial" w:hAnsi="Arial" w:cs="Arial"/>
          <w:i/>
          <w:iCs/>
          <w:sz w:val="24"/>
          <w:szCs w:val="24"/>
        </w:rPr>
        <w:t>your name</w:t>
      </w:r>
      <w:r w:rsidRPr="00D37060">
        <w:rPr>
          <w:rFonts w:ascii="Arial" w:hAnsi="Arial" w:cs="Arial"/>
          <w:sz w:val="24"/>
          <w:szCs w:val="24"/>
        </w:rPr>
        <w:t xml:space="preserve">), hereby enter my appearance pro se in this action.  I understand that </w:t>
      </w:r>
      <w:r w:rsidRPr="00D37060">
        <w:rPr>
          <w:rFonts w:ascii="Arial" w:hAnsi="Arial" w:cs="Arial"/>
          <w:b/>
          <w:bCs/>
          <w:sz w:val="24"/>
          <w:szCs w:val="24"/>
        </w:rPr>
        <w:t>NOTICE OF ALL HEARINGS WILL BE MAILED TO THE ADDRESS GIVEN BELOW UNLESS I PROVIDE A DIFFERENT ADDRESS IN WRITING</w:t>
      </w:r>
      <w:r w:rsidRPr="00D37060">
        <w:rPr>
          <w:rFonts w:ascii="Arial" w:hAnsi="Arial" w:cs="Arial"/>
          <w:sz w:val="24"/>
          <w:szCs w:val="24"/>
        </w:rPr>
        <w:t xml:space="preserve"> to the Clerk of the Court and to all parties of record. </w:t>
      </w:r>
    </w:p>
    <w:p w14:paraId="265215F2" w14:textId="24BBAFBB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36209D7C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1C467D35" w14:textId="2ABBBDB9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>________________________________</w:t>
      </w:r>
      <w:r w:rsidR="00D37060">
        <w:rPr>
          <w:rFonts w:ascii="Arial" w:hAnsi="Arial" w:cs="Arial"/>
          <w:sz w:val="24"/>
          <w:szCs w:val="24"/>
        </w:rPr>
        <w:t xml:space="preserve"> </w:t>
      </w:r>
    </w:p>
    <w:p w14:paraId="573E27F4" w14:textId="0D5B5291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>Petitioner pro se/Respondent pro se</w:t>
      </w:r>
    </w:p>
    <w:p w14:paraId="068FA358" w14:textId="3B32E659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>________________________________</w:t>
      </w:r>
      <w:r w:rsidR="00D37060">
        <w:rPr>
          <w:rFonts w:ascii="Arial" w:hAnsi="Arial" w:cs="Arial"/>
          <w:sz w:val="24"/>
          <w:szCs w:val="24"/>
        </w:rPr>
        <w:t xml:space="preserve"> </w:t>
      </w:r>
    </w:p>
    <w:p w14:paraId="4F7A296E" w14:textId="420E57E8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>Mailing address</w:t>
      </w:r>
      <w:r w:rsidR="00D37060">
        <w:rPr>
          <w:rFonts w:ascii="Arial" w:hAnsi="Arial" w:cs="Arial"/>
          <w:sz w:val="24"/>
          <w:szCs w:val="24"/>
        </w:rPr>
        <w:t xml:space="preserve"> </w:t>
      </w:r>
    </w:p>
    <w:p w14:paraId="1C943F39" w14:textId="67582290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>________________________________</w:t>
      </w:r>
      <w:r w:rsidR="00D37060">
        <w:rPr>
          <w:rFonts w:ascii="Arial" w:hAnsi="Arial" w:cs="Arial"/>
          <w:sz w:val="24"/>
          <w:szCs w:val="24"/>
        </w:rPr>
        <w:t xml:space="preserve"> </w:t>
      </w:r>
    </w:p>
    <w:p w14:paraId="7E4A3483" w14:textId="5D6335A8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>City, State, Zip</w:t>
      </w:r>
      <w:r w:rsidR="00D37060">
        <w:rPr>
          <w:rFonts w:ascii="Arial" w:hAnsi="Arial" w:cs="Arial"/>
          <w:sz w:val="24"/>
          <w:szCs w:val="24"/>
        </w:rPr>
        <w:t xml:space="preserve"> </w:t>
      </w:r>
    </w:p>
    <w:p w14:paraId="7FCD7860" w14:textId="3B4F2C02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>________________________________</w:t>
      </w:r>
      <w:r w:rsidR="00D37060">
        <w:rPr>
          <w:rFonts w:ascii="Arial" w:hAnsi="Arial" w:cs="Arial"/>
          <w:sz w:val="24"/>
          <w:szCs w:val="24"/>
        </w:rPr>
        <w:t xml:space="preserve"> </w:t>
      </w:r>
    </w:p>
    <w:p w14:paraId="08900592" w14:textId="5D85498B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</w:r>
      <w:r w:rsidRPr="00D37060">
        <w:rPr>
          <w:rFonts w:ascii="Arial" w:hAnsi="Arial" w:cs="Arial"/>
          <w:sz w:val="24"/>
          <w:szCs w:val="24"/>
        </w:rPr>
        <w:tab/>
        <w:t xml:space="preserve">Telephone number </w:t>
      </w:r>
      <w:r w:rsidRPr="00D37060">
        <w:rPr>
          <w:rFonts w:ascii="Arial" w:hAnsi="Arial" w:cs="Arial"/>
          <w:sz w:val="24"/>
          <w:szCs w:val="24"/>
        </w:rPr>
        <w:tab/>
      </w:r>
    </w:p>
    <w:p w14:paraId="18326DE9" w14:textId="4B6CCD7D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61AF3C24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I hereby certify that a true and correct copy of </w:t>
      </w:r>
    </w:p>
    <w:p w14:paraId="1AA30945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>this Entry of Appearance was mailed to</w:t>
      </w:r>
    </w:p>
    <w:p w14:paraId="26C8DB95" w14:textId="77777777" w:rsidR="007961F4" w:rsidRDefault="007961F4">
      <w:pPr>
        <w:rPr>
          <w:rFonts w:ascii="Arial" w:hAnsi="Arial" w:cs="Arial"/>
          <w:sz w:val="24"/>
          <w:szCs w:val="24"/>
        </w:rPr>
      </w:pPr>
    </w:p>
    <w:p w14:paraId="7BA76DE3" w14:textId="23BD0DD8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>______________________ (</w:t>
      </w:r>
      <w:r w:rsidRPr="00D37060">
        <w:rPr>
          <w:rFonts w:ascii="Arial" w:hAnsi="Arial" w:cs="Arial"/>
          <w:i/>
          <w:iCs/>
          <w:sz w:val="24"/>
          <w:szCs w:val="24"/>
        </w:rPr>
        <w:t>name of other party</w:t>
      </w:r>
      <w:r w:rsidRPr="00D37060">
        <w:rPr>
          <w:rFonts w:ascii="Arial" w:hAnsi="Arial" w:cs="Arial"/>
          <w:sz w:val="24"/>
          <w:szCs w:val="24"/>
        </w:rPr>
        <w:t>),</w:t>
      </w:r>
    </w:p>
    <w:p w14:paraId="612F84CA" w14:textId="77777777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>______________________ (</w:t>
      </w:r>
      <w:r w:rsidRPr="00D37060">
        <w:rPr>
          <w:rFonts w:ascii="Arial" w:hAnsi="Arial" w:cs="Arial"/>
          <w:i/>
          <w:iCs/>
          <w:sz w:val="24"/>
          <w:szCs w:val="24"/>
        </w:rPr>
        <w:t>address of other party</w:t>
      </w:r>
      <w:r w:rsidRPr="00D37060">
        <w:rPr>
          <w:rFonts w:ascii="Arial" w:hAnsi="Arial" w:cs="Arial"/>
          <w:sz w:val="24"/>
          <w:szCs w:val="24"/>
        </w:rPr>
        <w:t xml:space="preserve">) </w:t>
      </w:r>
    </w:p>
    <w:p w14:paraId="770625CD" w14:textId="60DC1846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>on ______________________ (</w:t>
      </w:r>
      <w:r w:rsidRPr="00D37060">
        <w:rPr>
          <w:rFonts w:ascii="Arial" w:hAnsi="Arial" w:cs="Arial"/>
          <w:i/>
          <w:iCs/>
          <w:sz w:val="24"/>
          <w:szCs w:val="24"/>
        </w:rPr>
        <w:t>date</w:t>
      </w:r>
      <w:r w:rsidRPr="00D37060">
        <w:rPr>
          <w:rFonts w:ascii="Arial" w:hAnsi="Arial" w:cs="Arial"/>
          <w:sz w:val="24"/>
          <w:szCs w:val="24"/>
        </w:rPr>
        <w:t xml:space="preserve">). </w:t>
      </w:r>
    </w:p>
    <w:p w14:paraId="41E5234E" w14:textId="41864576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0E884EAA" w14:textId="1A45F3CB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>_________________________________________</w:t>
      </w:r>
      <w:r w:rsidR="00D37060">
        <w:rPr>
          <w:rFonts w:ascii="Arial" w:hAnsi="Arial" w:cs="Arial"/>
          <w:sz w:val="24"/>
          <w:szCs w:val="24"/>
        </w:rPr>
        <w:t xml:space="preserve"> </w:t>
      </w:r>
    </w:p>
    <w:p w14:paraId="1E3E95BE" w14:textId="24884183" w:rsidR="009848DD" w:rsidRPr="00D37060" w:rsidRDefault="009848DD">
      <w:pPr>
        <w:rPr>
          <w:rFonts w:ascii="Arial" w:hAnsi="Arial" w:cs="Arial"/>
          <w:sz w:val="24"/>
          <w:szCs w:val="24"/>
        </w:rPr>
      </w:pPr>
      <w:r w:rsidRPr="00D37060">
        <w:rPr>
          <w:rFonts w:ascii="Arial" w:hAnsi="Arial" w:cs="Arial"/>
          <w:sz w:val="24"/>
          <w:szCs w:val="24"/>
        </w:rPr>
        <w:t xml:space="preserve">Signature of person filing this Entry of Appearance </w:t>
      </w:r>
    </w:p>
    <w:p w14:paraId="62036686" w14:textId="08A664E0" w:rsidR="009848DD" w:rsidRPr="00D37060" w:rsidRDefault="009848DD">
      <w:pPr>
        <w:rPr>
          <w:rFonts w:ascii="Arial" w:hAnsi="Arial" w:cs="Arial"/>
          <w:sz w:val="24"/>
          <w:szCs w:val="24"/>
        </w:rPr>
      </w:pPr>
    </w:p>
    <w:p w14:paraId="37810DFA" w14:textId="1A867299" w:rsidR="009848DD" w:rsidRPr="00D37060" w:rsidRDefault="009848DD">
      <w:pPr>
        <w:rPr>
          <w:rFonts w:ascii="Arial" w:hAnsi="Arial" w:cs="Arial"/>
        </w:rPr>
      </w:pPr>
      <w:r w:rsidRPr="00D37060">
        <w:rPr>
          <w:rFonts w:ascii="Arial" w:hAnsi="Arial" w:cs="Arial"/>
          <w:sz w:val="24"/>
          <w:szCs w:val="24"/>
        </w:rPr>
        <w:t xml:space="preserve">[Approved by Supreme Court Order No. 13-8300-010, effective for all pleadings and papers filed on or after May 31, 2013, in all cases pending or filed on or after May 31, 2013.] </w:t>
      </w:r>
    </w:p>
    <w:sectPr w:rsidR="009848DD" w:rsidRPr="00D3706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082"/>
    <w:rsid w:val="007961F4"/>
    <w:rsid w:val="009848DD"/>
    <w:rsid w:val="009A7082"/>
    <w:rsid w:val="00A156F1"/>
    <w:rsid w:val="00B831E2"/>
    <w:rsid w:val="00D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A62D4"/>
  <w14:defaultImageDpi w14:val="0"/>
  <w15:chartTrackingRefBased/>
  <w15:docId w15:val="{E05195B7-4857-4559-8B21-FB38A084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65CD1C-3669-43B2-B405-81515C318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729E7-D57A-4001-B1EA-D92E65738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8B92E-C108-4B0F-BD55-E0CB6D572C64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2023-10-23T16:43:00Z</dcterms:created>
  <dcterms:modified xsi:type="dcterms:W3CDTF">2023-10-24T15:52:00Z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