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A9FF029" w:rsidR="00760729" w:rsidRDefault="00657615" w:rsidP="00DB468B">
      <w:pPr>
        <w:pStyle w:val="Heading5"/>
        <w:spacing w:before="0" w:beforeAutospacing="0" w:after="0" w:afterAutospacing="0"/>
      </w:pPr>
      <w:r>
        <w:t>4-301A.</w:t>
      </w:r>
      <w:r w:rsidR="006766DE">
        <w:t xml:space="preserve"> </w:t>
      </w:r>
      <w:bookmarkStart w:id="0" w:name="bookmark=id.gjdgxs" w:colFirst="0" w:colLast="0"/>
      <w:bookmarkEnd w:id="0"/>
      <w:r>
        <w:t>Answer</w:t>
      </w:r>
      <w:r w:rsidR="006766DE">
        <w:t xml:space="preserve"> </w:t>
      </w:r>
      <w:r>
        <w:t>to</w:t>
      </w:r>
      <w:r w:rsidR="006766DE">
        <w:t xml:space="preserve"> </w:t>
      </w:r>
      <w:r>
        <w:t>civil</w:t>
      </w:r>
      <w:r w:rsidR="006766DE">
        <w:t xml:space="preserve"> </w:t>
      </w:r>
      <w:r>
        <w:t>complaint</w:t>
      </w:r>
      <w:r w:rsidR="006766DE">
        <w:t xml:space="preserve"> </w:t>
      </w:r>
      <w:r>
        <w:t>for</w:t>
      </w:r>
      <w:r w:rsidR="006766DE">
        <w:t xml:space="preserve"> </w:t>
      </w:r>
      <w:r>
        <w:t>medical</w:t>
      </w:r>
      <w:r w:rsidR="006766DE">
        <w:t xml:space="preserve"> </w:t>
      </w:r>
      <w:r>
        <w:t>debt.</w:t>
      </w:r>
    </w:p>
    <w:p w14:paraId="00000003" w14:textId="12D5530E" w:rsidR="00760729" w:rsidRDefault="00657615" w:rsidP="00DB468B">
      <w:pPr>
        <w:pStyle w:val="forusewith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[For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use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with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Rule</w:t>
      </w:r>
      <w:r w:rsidR="00A84702" w:rsidRPr="00F72FEB">
        <w:rPr>
          <w:rStyle w:val="rules"/>
        </w:rPr>
        <w:t>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1-009(J)(2),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2-201(E)(2),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2-302</w:t>
      </w:r>
      <w:r w:rsidR="00A84702" w:rsidRPr="00F72FEB">
        <w:rPr>
          <w:rStyle w:val="rules"/>
        </w:rPr>
        <w:t>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3-301(E)(2),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3-302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NMRA</w:t>
      </w:r>
      <w:r w:rsidR="00A84702" w:rsidRPr="00F72FEB">
        <w:rPr>
          <w:rStyle w:val="rules"/>
        </w:rPr>
        <w:t>]</w:t>
      </w:r>
    </w:p>
    <w:p w14:paraId="6A15F159" w14:textId="77777777" w:rsidR="00DB468B" w:rsidRPr="00F72FEB" w:rsidRDefault="00DB468B" w:rsidP="00DB468B">
      <w:pPr>
        <w:pStyle w:val="forusewith"/>
        <w:spacing w:before="0" w:beforeAutospacing="0" w:after="0" w:afterAutospacing="0"/>
        <w:rPr>
          <w:rStyle w:val="rules"/>
        </w:rPr>
      </w:pPr>
    </w:p>
    <w:p w14:paraId="00000005" w14:textId="2551DEE1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STATE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NEW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MEXICO</w:t>
      </w:r>
      <w:r w:rsidRPr="00F72FEB">
        <w:rPr>
          <w:rStyle w:val="rules"/>
        </w:rPr>
        <w:br/>
        <w:t>COUNTY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</w:t>
      </w:r>
      <w:r w:rsidRPr="00F72FEB">
        <w:rPr>
          <w:rStyle w:val="rules"/>
        </w:rPr>
        <w:br/>
        <w:t>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COURT</w:t>
      </w:r>
    </w:p>
    <w:p w14:paraId="55132A15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595"/>
      </w:tblGrid>
      <w:tr w:rsidR="00F72FEB" w14:paraId="0C7961E6" w14:textId="77777777" w:rsidTr="00F72FEB">
        <w:tc>
          <w:tcPr>
            <w:tcW w:w="5755" w:type="dxa"/>
          </w:tcPr>
          <w:p w14:paraId="4A118475" w14:textId="77777777" w:rsidR="00F72FEB" w:rsidRDefault="00F72FEB" w:rsidP="00DB468B">
            <w:pPr>
              <w:rPr>
                <w:rStyle w:val="rules"/>
              </w:rPr>
            </w:pPr>
          </w:p>
        </w:tc>
        <w:tc>
          <w:tcPr>
            <w:tcW w:w="3595" w:type="dxa"/>
          </w:tcPr>
          <w:p w14:paraId="1D136794" w14:textId="4117E499" w:rsidR="00F72FEB" w:rsidRDefault="00F72FEB" w:rsidP="00DB468B">
            <w:pPr>
              <w:rPr>
                <w:rStyle w:val="rules"/>
              </w:rPr>
            </w:pPr>
            <w:r w:rsidRPr="00F72FEB">
              <w:rPr>
                <w:rStyle w:val="rules"/>
              </w:rPr>
              <w:t>No.</w:t>
            </w:r>
            <w:r w:rsidR="006766DE"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____________</w:t>
            </w:r>
          </w:p>
        </w:tc>
      </w:tr>
    </w:tbl>
    <w:p w14:paraId="1AB92908" w14:textId="77777777" w:rsidR="00DB468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09" w14:textId="5B4254B9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</w:p>
    <w:p w14:paraId="4722C70E" w14:textId="77777777" w:rsidR="00DB468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0A" w14:textId="4C67D9FE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v.</w:t>
      </w:r>
    </w:p>
    <w:p w14:paraId="27FFDC0E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0B" w14:textId="0E1EE586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Defendant</w:t>
      </w:r>
    </w:p>
    <w:p w14:paraId="17502D7D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0D" w14:textId="71A28147" w:rsidR="00760729" w:rsidRDefault="00657615" w:rsidP="00DB468B">
      <w:pPr>
        <w:pStyle w:val="formc"/>
        <w:spacing w:before="0" w:beforeAutospacing="0" w:after="0" w:afterAutospacing="0"/>
        <w:rPr>
          <w:rStyle w:val="rules"/>
          <w:b/>
          <w:bCs/>
          <w:vertAlign w:val="superscript"/>
        </w:rPr>
      </w:pPr>
      <w:r w:rsidRPr="00F72FEB">
        <w:rPr>
          <w:rStyle w:val="rules"/>
          <w:b/>
          <w:bCs/>
        </w:rPr>
        <w:t>ANSWER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TO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CIVIL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COMPLAINT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FOR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MEDICAL</w:t>
      </w:r>
      <w:r w:rsidR="006766DE">
        <w:rPr>
          <w:rStyle w:val="rules"/>
          <w:b/>
          <w:bCs/>
        </w:rPr>
        <w:t xml:space="preserve"> </w:t>
      </w:r>
      <w:r w:rsidRPr="00F72FEB">
        <w:rPr>
          <w:rStyle w:val="rules"/>
          <w:b/>
          <w:bCs/>
        </w:rPr>
        <w:t>DEBT</w:t>
      </w:r>
      <w:r w:rsidRPr="00F72FEB">
        <w:rPr>
          <w:rStyle w:val="rules"/>
          <w:b/>
          <w:bCs/>
          <w:vertAlign w:val="superscript"/>
        </w:rPr>
        <w:t>1</w:t>
      </w:r>
    </w:p>
    <w:p w14:paraId="3627D273" w14:textId="77777777" w:rsidR="00DB468B" w:rsidRPr="00DB468B" w:rsidRDefault="00DB468B" w:rsidP="00DB468B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000000F" w14:textId="52C96529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1.</w:t>
      </w:r>
      <w:r w:rsidRPr="00F72FEB">
        <w:rPr>
          <w:rStyle w:val="rules"/>
        </w:rPr>
        <w:tab/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seeks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recovery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medical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debt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defined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NMSA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1978,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Section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57-32-2(I)</w:t>
      </w:r>
      <w:r w:rsidR="00A84702" w:rsidRPr="00F72FEB">
        <w:rPr>
          <w:rStyle w:val="rules"/>
        </w:rPr>
        <w:t>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Collection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actions,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including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lawsuits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seeking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recovery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medical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debt,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must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dismissed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defendant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indigent.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NMSA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1978,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Section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57-32-4(A).</w:t>
      </w:r>
    </w:p>
    <w:p w14:paraId="06B4741B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11" w14:textId="39568890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proofErr w:type="gramStart"/>
      <w:r w:rsidRPr="00F72FEB">
        <w:rPr>
          <w:rStyle w:val="rules"/>
        </w:rPr>
        <w:t>2.</w:t>
      </w:r>
      <w:r w:rsidRPr="00F72FEB">
        <w:rPr>
          <w:rStyle w:val="rules"/>
        </w:rPr>
        <w:tab/>
        <w:t>[</w:t>
      </w:r>
      <w:r w:rsidR="006766DE">
        <w:rPr>
          <w:rStyle w:val="rules"/>
        </w:rPr>
        <w:t xml:space="preserve">  </w:t>
      </w:r>
      <w:proofErr w:type="gramEnd"/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copy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Attestation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Indigency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form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served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with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Plaintiff’s</w:t>
      </w:r>
      <w:r w:rsidR="006766DE">
        <w:rPr>
          <w:rStyle w:val="rules"/>
        </w:rPr>
        <w:t xml:space="preserve"> </w:t>
      </w:r>
      <w:proofErr w:type="gramStart"/>
      <w:r w:rsidRPr="00F72FEB">
        <w:rPr>
          <w:rStyle w:val="rules"/>
        </w:rPr>
        <w:t>Complaint;</w:t>
      </w:r>
      <w:proofErr w:type="gramEnd"/>
      <w:r w:rsidR="006766DE">
        <w:rPr>
          <w:rStyle w:val="rules"/>
        </w:rPr>
        <w:t xml:space="preserve"> </w:t>
      </w:r>
    </w:p>
    <w:p w14:paraId="400CDCD2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13" w14:textId="77777777" w:rsidR="00760729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OR</w:t>
      </w:r>
    </w:p>
    <w:p w14:paraId="7CEA51FD" w14:textId="77777777" w:rsidR="00DB468B" w:rsidRPr="00F72FEB" w:rsidRDefault="00DB468B" w:rsidP="00DB468B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0000015" w14:textId="4B48793D" w:rsidR="00760729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did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attach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copy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Attestation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Indigency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form.</w:t>
      </w:r>
      <w:r w:rsidR="006766DE">
        <w:rPr>
          <w:rStyle w:val="rules"/>
        </w:rPr>
        <w:t xml:space="preserve">  </w:t>
      </w:r>
    </w:p>
    <w:p w14:paraId="0DF88F5B" w14:textId="77777777" w:rsidR="00DB468B" w:rsidRPr="00F72FEB" w:rsidRDefault="00DB468B" w:rsidP="00DB468B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0000017" w14:textId="5B9758F5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3.</w:t>
      </w:r>
      <w:r w:rsidR="00F72FEB">
        <w:rPr>
          <w:rStyle w:val="rules"/>
        </w:rPr>
        <w:tab/>
      </w: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patient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defined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NMSA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1978,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Section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57-32-2(G).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means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have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household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income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greater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than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two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hundred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(</w:t>
      </w:r>
      <w:r w:rsidRPr="00F72FEB">
        <w:rPr>
          <w:rStyle w:val="rules"/>
        </w:rPr>
        <w:t>200</w:t>
      </w:r>
      <w:r w:rsidR="00A84702"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percent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federal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poverty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level.</w:t>
      </w:r>
      <w:r w:rsidR="006766DE">
        <w:rPr>
          <w:rStyle w:val="rules"/>
        </w:rPr>
        <w:t xml:space="preserve"> </w:t>
      </w:r>
    </w:p>
    <w:p w14:paraId="063D8970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19" w14:textId="00137731" w:rsidR="00760729" w:rsidRDefault="00657615" w:rsidP="00DB468B">
      <w:pPr>
        <w:pStyle w:val="indent4"/>
        <w:spacing w:before="0" w:beforeAutospacing="0" w:after="0" w:afterAutospacing="0"/>
        <w:ind w:left="720" w:firstLine="72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In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support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assertion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that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indigent</w:t>
      </w:r>
      <w:r w:rsidR="006766DE">
        <w:rPr>
          <w:rStyle w:val="rules"/>
        </w:rPr>
        <w:t xml:space="preserve"> </w:t>
      </w:r>
      <w:proofErr w:type="gramStart"/>
      <w:r w:rsidRPr="00F72FEB">
        <w:rPr>
          <w:rStyle w:val="rules"/>
        </w:rPr>
        <w:t>patient</w:t>
      </w:r>
      <w:r w:rsidR="00A84702" w:rsidRPr="00F72FEB">
        <w:rPr>
          <w:rStyle w:val="rules"/>
        </w:rPr>
        <w:t>,</w:t>
      </w:r>
      <w:proofErr w:type="gramEnd"/>
      <w:r w:rsidR="006766DE">
        <w:rPr>
          <w:rStyle w:val="rules"/>
        </w:rPr>
        <w:t xml:space="preserve">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have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filled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out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attached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Answer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copy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Attestation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Indigency</w:t>
      </w:r>
      <w:r w:rsidR="006766DE">
        <w:rPr>
          <w:rStyle w:val="rules"/>
        </w:rPr>
        <w:t xml:space="preserve"> </w:t>
      </w:r>
      <w:proofErr w:type="gramStart"/>
      <w:r w:rsidRPr="00F72FEB">
        <w:rPr>
          <w:rStyle w:val="rules"/>
        </w:rPr>
        <w:t>form;</w:t>
      </w:r>
      <w:proofErr w:type="gramEnd"/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</w:p>
    <w:p w14:paraId="6156120A" w14:textId="77777777" w:rsidR="00DB468B" w:rsidRPr="00F72FEB" w:rsidRDefault="00DB468B" w:rsidP="00DB468B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0000001B" w14:textId="3697E1E7" w:rsidR="00760729" w:rsidRDefault="00657615" w:rsidP="00DB468B">
      <w:pPr>
        <w:pStyle w:val="indent4"/>
        <w:spacing w:before="0" w:beforeAutospacing="0" w:after="0" w:afterAutospacing="0"/>
        <w:ind w:left="720" w:firstLine="72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have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attached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proof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indigency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such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copies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stubs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relevant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documents,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while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making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unreadable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all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but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last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two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(2)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digits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my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social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security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number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taxpayer</w:t>
      </w:r>
      <w:r w:rsidR="006766DE">
        <w:rPr>
          <w:rStyle w:val="rules"/>
        </w:rPr>
        <w:t xml:space="preserve"> </w:t>
      </w:r>
      <w:proofErr w:type="gramStart"/>
      <w:r w:rsidRPr="00F72FEB">
        <w:rPr>
          <w:rStyle w:val="rules"/>
        </w:rPr>
        <w:t>numbers;</w:t>
      </w:r>
      <w:proofErr w:type="gramEnd"/>
      <w:r w:rsidR="006766DE">
        <w:rPr>
          <w:rStyle w:val="rules"/>
        </w:rPr>
        <w:t xml:space="preserve"> </w:t>
      </w:r>
    </w:p>
    <w:p w14:paraId="78EA84CA" w14:textId="77777777" w:rsidR="00DB468B" w:rsidRPr="00F72FEB" w:rsidRDefault="00DB468B" w:rsidP="00DB468B">
      <w:pPr>
        <w:pStyle w:val="indent4"/>
        <w:spacing w:before="0" w:beforeAutospacing="0" w:after="0" w:afterAutospacing="0"/>
        <w:ind w:firstLine="0"/>
        <w:rPr>
          <w:rStyle w:val="rules"/>
        </w:rPr>
      </w:pPr>
    </w:p>
    <w:p w14:paraId="0000001C" w14:textId="65E75734" w:rsidR="00760729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</w:p>
    <w:p w14:paraId="74840EB0" w14:textId="77777777" w:rsidR="00DB468B" w:rsidRPr="00F72FEB" w:rsidRDefault="00DB468B" w:rsidP="00DB468B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000001E" w14:textId="11A51249" w:rsidR="00760729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admit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patient.</w:t>
      </w:r>
      <w:r w:rsidR="006766DE">
        <w:rPr>
          <w:rStyle w:val="rules"/>
        </w:rPr>
        <w:t xml:space="preserve"> </w:t>
      </w:r>
    </w:p>
    <w:p w14:paraId="38DC607C" w14:textId="77777777" w:rsidR="00DB468B" w:rsidRPr="00F72FEB" w:rsidRDefault="00DB468B" w:rsidP="00DB468B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0000020" w14:textId="1128A271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4.</w:t>
      </w:r>
      <w:r w:rsidR="00F72FEB">
        <w:rPr>
          <w:rStyle w:val="rules"/>
        </w:rPr>
        <w:tab/>
      </w:r>
      <w:r w:rsidRPr="00F72FEB">
        <w:rPr>
          <w:rStyle w:val="rules"/>
        </w:rPr>
        <w:t>(</w:t>
      </w:r>
      <w:r w:rsidRPr="00F72FEB">
        <w:rPr>
          <w:rStyle w:val="rules"/>
          <w:i/>
          <w:iCs/>
        </w:rPr>
        <w:t>If</w:t>
      </w:r>
      <w:r w:rsidR="006766DE">
        <w:rPr>
          <w:rStyle w:val="rules"/>
          <w:i/>
          <w:iCs/>
        </w:rPr>
        <w:t xml:space="preserve"> </w:t>
      </w:r>
      <w:r w:rsidRPr="00F72FEB">
        <w:rPr>
          <w:rStyle w:val="rules"/>
          <w:i/>
          <w:iCs/>
        </w:rPr>
        <w:t>applicable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addition,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entitled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amount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claimed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because:</w:t>
      </w:r>
    </w:p>
    <w:p w14:paraId="1542E9C1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22" w14:textId="7B3CC847" w:rsidR="00760729" w:rsidRDefault="00657615" w:rsidP="00DB468B">
      <w:pPr>
        <w:pStyle w:val="indent3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lastRenderedPageBreak/>
        <w:t>[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did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attach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copy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Attestation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Indigency</w:t>
      </w:r>
      <w:r w:rsidR="006766DE">
        <w:rPr>
          <w:rStyle w:val="rules"/>
        </w:rPr>
        <w:t xml:space="preserve"> </w:t>
      </w:r>
      <w:proofErr w:type="gramStart"/>
      <w:r w:rsidRPr="00F72FEB">
        <w:rPr>
          <w:rStyle w:val="rules"/>
        </w:rPr>
        <w:t>form;</w:t>
      </w:r>
      <w:proofErr w:type="gramEnd"/>
      <w:r w:rsidR="006766DE">
        <w:rPr>
          <w:rStyle w:val="rules"/>
        </w:rPr>
        <w:t xml:space="preserve">  </w:t>
      </w:r>
    </w:p>
    <w:p w14:paraId="18CE3F79" w14:textId="77777777" w:rsidR="00DB468B" w:rsidRPr="00F72FEB" w:rsidRDefault="00DB468B" w:rsidP="00DB468B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00000024" w14:textId="2AFC9B2B" w:rsidR="00760729" w:rsidRDefault="00657615" w:rsidP="00DB468B">
      <w:pPr>
        <w:pStyle w:val="indent3"/>
        <w:spacing w:before="0" w:beforeAutospacing="0" w:after="0" w:afterAutospacing="0"/>
        <w:ind w:left="360" w:firstLine="72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did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contact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obtain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information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determine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whether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indigent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patient;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</w:p>
    <w:p w14:paraId="4B8627C9" w14:textId="77777777" w:rsidR="00DB468B" w:rsidRPr="00F72FEB" w:rsidRDefault="00DB468B" w:rsidP="00DB468B">
      <w:pPr>
        <w:pStyle w:val="indent3"/>
        <w:spacing w:before="0" w:beforeAutospacing="0" w:after="0" w:afterAutospacing="0"/>
        <w:ind w:firstLine="0"/>
        <w:rPr>
          <w:rStyle w:val="rules"/>
        </w:rPr>
      </w:pPr>
    </w:p>
    <w:p w14:paraId="00000026" w14:textId="3600397F" w:rsidR="00760729" w:rsidRPr="00F72FEB" w:rsidRDefault="00657615" w:rsidP="00DB468B">
      <w:pPr>
        <w:pStyle w:val="indent3"/>
        <w:spacing w:before="0" w:beforeAutospacing="0" w:after="0" w:afterAutospacing="0"/>
        <w:ind w:left="360" w:firstLine="720"/>
        <w:rPr>
          <w:rStyle w:val="rules"/>
        </w:rPr>
      </w:pPr>
      <w:r w:rsidRPr="00F72FEB">
        <w:rPr>
          <w:rStyle w:val="rules"/>
        </w:rPr>
        <w:t>[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reasons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entitled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amount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claimed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F72FEB">
        <w:rPr>
          <w:rStyle w:val="rules"/>
          <w:i/>
          <w:iCs/>
        </w:rPr>
        <w:t>list</w:t>
      </w:r>
      <w:r w:rsidR="006766DE">
        <w:rPr>
          <w:rStyle w:val="rules"/>
          <w:i/>
          <w:iCs/>
        </w:rPr>
        <w:t xml:space="preserve"> </w:t>
      </w:r>
      <w:r w:rsidRPr="00F72FEB">
        <w:rPr>
          <w:rStyle w:val="rules"/>
          <w:i/>
          <w:iCs/>
        </w:rPr>
        <w:t>reasons</w:t>
      </w:r>
      <w:r w:rsidRPr="00F72FEB">
        <w:rPr>
          <w:rStyle w:val="rules"/>
        </w:rPr>
        <w:t>):</w:t>
      </w:r>
    </w:p>
    <w:p w14:paraId="00000027" w14:textId="77777777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_____________________________________________________________________</w:t>
      </w:r>
    </w:p>
    <w:p w14:paraId="512AB40F" w14:textId="77777777" w:rsid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_____________________________________________________________________</w:t>
      </w:r>
    </w:p>
    <w:p w14:paraId="00000028" w14:textId="6E4A81B5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_____________________________________________________________________.</w:t>
      </w:r>
    </w:p>
    <w:p w14:paraId="7447FF16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2A" w14:textId="29236587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5.</w:t>
      </w:r>
      <w:r w:rsidRPr="00F72FEB">
        <w:rPr>
          <w:rStyle w:val="rules"/>
        </w:rPr>
        <w:tab/>
        <w:t>(</w:t>
      </w:r>
      <w:r w:rsidRPr="00F72FEB">
        <w:rPr>
          <w:rStyle w:val="rules"/>
          <w:i/>
          <w:iCs/>
        </w:rPr>
        <w:t>If</w:t>
      </w:r>
      <w:r w:rsidR="006766DE">
        <w:rPr>
          <w:rStyle w:val="rules"/>
          <w:i/>
          <w:iCs/>
        </w:rPr>
        <w:t xml:space="preserve"> </w:t>
      </w:r>
      <w:r w:rsidRPr="00F72FEB">
        <w:rPr>
          <w:rStyle w:val="rules"/>
          <w:i/>
          <w:iCs/>
        </w:rPr>
        <w:t>applicable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Defendant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asserts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following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counterclaim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set-off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against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Plaintiff:</w:t>
      </w:r>
    </w:p>
    <w:p w14:paraId="7EB6D527" w14:textId="77777777" w:rsid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_____________________________________________________________________</w:t>
      </w:r>
    </w:p>
    <w:p w14:paraId="0000002C" w14:textId="471C394C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_____________________________________________________________________.</w:t>
      </w:r>
    </w:p>
    <w:p w14:paraId="10C17AF3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2F" w14:textId="55F7AC11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6.</w:t>
      </w:r>
      <w:r w:rsidR="00F72FEB">
        <w:rPr>
          <w:rStyle w:val="rules"/>
        </w:rPr>
        <w:tab/>
      </w:r>
      <w:r w:rsidRPr="00F72FEB">
        <w:rPr>
          <w:rStyle w:val="rules"/>
        </w:rPr>
        <w:t>Trial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jury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is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[</w:t>
      </w:r>
      <w:r w:rsidR="006766DE">
        <w:rPr>
          <w:rStyle w:val="rules"/>
        </w:rPr>
        <w:t xml:space="preserve">  </w:t>
      </w:r>
      <w:r w:rsidRPr="00F72FEB">
        <w:rPr>
          <w:rStyle w:val="rules"/>
        </w:rPr>
        <w:t>]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demanded.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If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Plaintiff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has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already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demanded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trial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jury,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indicated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in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the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complaint,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jury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will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provided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automatically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and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you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need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not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fill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in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this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item.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Plaintiff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has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not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demanded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trial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jury,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you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may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do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so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here,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but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if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you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do</w:t>
      </w:r>
      <w:r w:rsidR="00A84702" w:rsidRPr="006766DE">
        <w:rPr>
          <w:rStyle w:val="rules"/>
          <w:i/>
          <w:iCs/>
        </w:rPr>
        <w:t>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you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must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pay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an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additional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cost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upon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filing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this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answer</w:t>
      </w:r>
      <w:r w:rsidRPr="00F72FEB">
        <w:rPr>
          <w:rStyle w:val="rules"/>
        </w:rPr>
        <w:t>.)</w:t>
      </w:r>
    </w:p>
    <w:p w14:paraId="4DCB13F2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31" w14:textId="64FC737A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Dated: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</w:t>
      </w:r>
    </w:p>
    <w:p w14:paraId="00000033" w14:textId="77777777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</w:t>
      </w:r>
      <w:r w:rsidRPr="00F72FEB">
        <w:rPr>
          <w:rStyle w:val="rules"/>
        </w:rPr>
        <w:br/>
        <w:t>Signed</w:t>
      </w:r>
    </w:p>
    <w:p w14:paraId="00000035" w14:textId="11C9FF2D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</w:t>
      </w:r>
      <w:r w:rsidRPr="00F72FEB">
        <w:rPr>
          <w:rStyle w:val="rules"/>
        </w:rPr>
        <w:br/>
        <w:t>Name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print</w:t>
      </w:r>
      <w:r w:rsidRPr="00F72FEB">
        <w:rPr>
          <w:rStyle w:val="rules"/>
        </w:rPr>
        <w:t>)</w:t>
      </w:r>
    </w:p>
    <w:p w14:paraId="00000037" w14:textId="2CD92018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</w:t>
      </w:r>
      <w:r w:rsidRPr="00F72FEB">
        <w:rPr>
          <w:rStyle w:val="rules"/>
        </w:rPr>
        <w:br/>
        <w:t>Address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print</w:t>
      </w:r>
      <w:r w:rsidRPr="00F72FEB">
        <w:rPr>
          <w:rStyle w:val="rules"/>
        </w:rPr>
        <w:t>)</w:t>
      </w:r>
    </w:p>
    <w:p w14:paraId="0000003A" w14:textId="6666F72D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</w:t>
      </w:r>
      <w:r w:rsidR="006766DE">
        <w:rPr>
          <w:rStyle w:val="rules"/>
        </w:rPr>
        <w:br/>
      </w:r>
      <w:r w:rsidRPr="00F72FEB">
        <w:rPr>
          <w:rStyle w:val="rules"/>
        </w:rPr>
        <w:t>City,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state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zip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code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print</w:t>
      </w:r>
      <w:r w:rsidRPr="00F72FEB">
        <w:rPr>
          <w:rStyle w:val="rules"/>
        </w:rPr>
        <w:t>)</w:t>
      </w:r>
    </w:p>
    <w:p w14:paraId="0000003C" w14:textId="1164C28A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________________________________________</w:t>
      </w:r>
      <w:r w:rsidRPr="00F72FEB">
        <w:rPr>
          <w:rStyle w:val="rules"/>
        </w:rPr>
        <w:br/>
        <w:t>Telephone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number</w:t>
      </w:r>
    </w:p>
    <w:p w14:paraId="74F90F95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3E" w14:textId="78DD31CF" w:rsidR="00760729" w:rsidRDefault="00657615" w:rsidP="00DB468B">
      <w:pPr>
        <w:pStyle w:val="formc"/>
        <w:spacing w:before="0" w:beforeAutospacing="0" w:after="0" w:afterAutospacing="0"/>
        <w:rPr>
          <w:rStyle w:val="rules"/>
          <w:b/>
          <w:bCs/>
          <w:vertAlign w:val="superscript"/>
        </w:rPr>
      </w:pPr>
      <w:r w:rsidRPr="006766DE">
        <w:rPr>
          <w:rStyle w:val="rules"/>
          <w:b/>
          <w:bCs/>
        </w:rPr>
        <w:t>CERTIFICATE</w:t>
      </w:r>
      <w:r w:rsidR="006766DE">
        <w:rPr>
          <w:rStyle w:val="rules"/>
          <w:b/>
          <w:bCs/>
        </w:rPr>
        <w:t xml:space="preserve"> </w:t>
      </w:r>
      <w:r w:rsidRPr="006766DE">
        <w:rPr>
          <w:rStyle w:val="rules"/>
          <w:b/>
          <w:bCs/>
        </w:rPr>
        <w:t>OF</w:t>
      </w:r>
      <w:r w:rsidR="006766DE">
        <w:rPr>
          <w:rStyle w:val="rules"/>
          <w:b/>
          <w:bCs/>
        </w:rPr>
        <w:t xml:space="preserve"> </w:t>
      </w:r>
      <w:r w:rsidRPr="006766DE">
        <w:rPr>
          <w:rStyle w:val="rules"/>
          <w:b/>
          <w:bCs/>
        </w:rPr>
        <w:t>SERVICE</w:t>
      </w:r>
      <w:r w:rsidRPr="006766DE">
        <w:rPr>
          <w:rStyle w:val="rules"/>
          <w:b/>
          <w:bCs/>
          <w:vertAlign w:val="superscript"/>
        </w:rPr>
        <w:t>2</w:t>
      </w:r>
    </w:p>
    <w:p w14:paraId="1EF585E6" w14:textId="77777777" w:rsidR="00DB468B" w:rsidRPr="00DB468B" w:rsidRDefault="00DB468B" w:rsidP="00DB468B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0000040" w14:textId="57D0E5B7" w:rsidR="00760729" w:rsidRPr="00F72FEB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I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hereby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certify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that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day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insert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paper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served,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such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as</w:t>
      </w:r>
      <w:r w:rsidR="006766DE">
        <w:rPr>
          <w:rStyle w:val="rules"/>
          <w:i/>
          <w:iCs/>
        </w:rPr>
        <w:t xml:space="preserve"> </w:t>
      </w:r>
      <w:r w:rsidR="00933117" w:rsidRPr="006766DE">
        <w:rPr>
          <w:rStyle w:val="rules"/>
          <w:i/>
          <w:iCs/>
        </w:rPr>
        <w:t>“</w:t>
      </w:r>
      <w:r w:rsidRPr="006766DE">
        <w:rPr>
          <w:rStyle w:val="rules"/>
          <w:i/>
          <w:iCs/>
        </w:rPr>
        <w:t>answer</w:t>
      </w:r>
      <w:r w:rsidR="00933117" w:rsidRPr="006766DE">
        <w:rPr>
          <w:rStyle w:val="rules"/>
          <w:i/>
          <w:iCs/>
        </w:rPr>
        <w:t>”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or</w:t>
      </w:r>
      <w:r w:rsidR="006766DE">
        <w:rPr>
          <w:rStyle w:val="rules"/>
          <w:i/>
          <w:iCs/>
        </w:rPr>
        <w:t xml:space="preserve"> </w:t>
      </w:r>
      <w:r w:rsidR="00933117" w:rsidRPr="006766DE">
        <w:rPr>
          <w:rStyle w:val="rules"/>
          <w:i/>
          <w:iCs/>
        </w:rPr>
        <w:t>“</w:t>
      </w:r>
      <w:r w:rsidRPr="006766DE">
        <w:rPr>
          <w:rStyle w:val="rules"/>
          <w:i/>
          <w:iCs/>
        </w:rPr>
        <w:t>notice</w:t>
      </w:r>
      <w:r w:rsidR="00933117" w:rsidRPr="006766DE">
        <w:rPr>
          <w:rStyle w:val="rules"/>
          <w:i/>
          <w:iCs/>
        </w:rPr>
        <w:t>”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</w:p>
    <w:p w14:paraId="00000042" w14:textId="2BB418DE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[mailed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United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States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first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class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mail,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postage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prepaid,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addressed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to:</w:t>
      </w:r>
    </w:p>
    <w:p w14:paraId="48A2EF6A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44" w14:textId="7EF247EB" w:rsidR="00760729" w:rsidRPr="00F72FEB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Name: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__________________________________________________________</w:t>
      </w:r>
    </w:p>
    <w:p w14:paraId="00000046" w14:textId="272236FA" w:rsidR="00760729" w:rsidRPr="00F72FEB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Address: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________________________________________________________</w:t>
      </w:r>
    </w:p>
    <w:p w14:paraId="00000048" w14:textId="06BE658D" w:rsidR="00760729" w:rsidRPr="00F72FEB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City,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State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_______________________________________________________</w:t>
      </w:r>
    </w:p>
    <w:p w14:paraId="0000004A" w14:textId="457C2769" w:rsidR="00760729" w:rsidRDefault="00657615" w:rsidP="00DB468B">
      <w:pPr>
        <w:pStyle w:val="indent2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zip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code: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_____________________________________________________]</w:t>
      </w:r>
    </w:p>
    <w:p w14:paraId="5BF2B994" w14:textId="77777777" w:rsidR="00DB468B" w:rsidRPr="00F72FEB" w:rsidRDefault="00DB468B" w:rsidP="00DB468B">
      <w:pPr>
        <w:pStyle w:val="indent2"/>
        <w:spacing w:before="0" w:beforeAutospacing="0" w:after="0" w:afterAutospacing="0"/>
        <w:ind w:firstLine="0"/>
        <w:rPr>
          <w:rStyle w:val="rules"/>
        </w:rPr>
      </w:pPr>
    </w:p>
    <w:p w14:paraId="0000004C" w14:textId="5A167567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[faxed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name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person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who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faxed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document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name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recipient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telephone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lastRenderedPageBreak/>
        <w:t>number</w:t>
      </w:r>
      <w:r w:rsidRPr="00F72FEB">
        <w:rPr>
          <w:rStyle w:val="rules"/>
        </w:rPr>
        <w:t>).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transmission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reported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complete.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time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transmission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(a.m.)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(p.m.)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date</w:t>
      </w:r>
      <w:r w:rsidRPr="00F72FEB">
        <w:rPr>
          <w:rStyle w:val="rules"/>
        </w:rPr>
        <w:t>).]</w:t>
      </w:r>
    </w:p>
    <w:p w14:paraId="19B30292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4E" w14:textId="7B2D0554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[e-mailed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name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party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or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attorney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electronic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mail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address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of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recipient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upon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agreement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party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accept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electronic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service.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transmission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reported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complete.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time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of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transmission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was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(a.m.)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(p.m.)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date</w:t>
      </w:r>
      <w:r w:rsidRPr="00F72FEB">
        <w:rPr>
          <w:rStyle w:val="rules"/>
        </w:rPr>
        <w:t>).]</w:t>
      </w:r>
    </w:p>
    <w:p w14:paraId="7043E65E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p w14:paraId="00000050" w14:textId="0D0ABBE9" w:rsidR="00760729" w:rsidRDefault="00657615" w:rsidP="00DB468B">
      <w:pPr>
        <w:pStyle w:val="indent0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[delivered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to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(</w:t>
      </w:r>
      <w:r w:rsidRPr="006766DE">
        <w:rPr>
          <w:rStyle w:val="rules"/>
          <w:i/>
          <w:iCs/>
        </w:rPr>
        <w:t>Specify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how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service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delivery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was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made.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See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Use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Note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2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for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the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methods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service</w:t>
      </w:r>
      <w:r w:rsidR="006766DE">
        <w:rPr>
          <w:rStyle w:val="rules"/>
          <w:i/>
          <w:iCs/>
        </w:rPr>
        <w:t xml:space="preserve"> </w:t>
      </w:r>
      <w:r w:rsidR="002F7E10" w:rsidRPr="006766DE">
        <w:rPr>
          <w:rStyle w:val="rules"/>
          <w:i/>
          <w:iCs/>
        </w:rPr>
        <w:t>that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may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be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made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using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this</w:t>
      </w:r>
      <w:r w:rsidR="006766DE">
        <w:rPr>
          <w:rStyle w:val="rules"/>
          <w:i/>
          <w:iCs/>
        </w:rPr>
        <w:t xml:space="preserve"> </w:t>
      </w:r>
      <w:r w:rsidRPr="006766DE">
        <w:rPr>
          <w:rStyle w:val="rules"/>
          <w:i/>
          <w:iCs/>
        </w:rPr>
        <w:t>alternative</w:t>
      </w:r>
      <w:r w:rsidRPr="00F72FEB">
        <w:rPr>
          <w:rStyle w:val="rules"/>
        </w:rPr>
        <w:t>)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________________________________________________:]</w:t>
      </w:r>
    </w:p>
    <w:p w14:paraId="57B7D4DC" w14:textId="77777777" w:rsidR="00DB468B" w:rsidRPr="00F72FEB" w:rsidRDefault="00DB468B" w:rsidP="00DB468B">
      <w:pPr>
        <w:pStyle w:val="indent0"/>
        <w:spacing w:before="0" w:beforeAutospacing="0" w:after="0" w:afterAutospacing="0"/>
        <w:rPr>
          <w:rStyle w:val="rul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5125"/>
      </w:tblGrid>
      <w:tr w:rsidR="006766DE" w14:paraId="6DA3747B" w14:textId="77777777" w:rsidTr="006766DE">
        <w:tc>
          <w:tcPr>
            <w:tcW w:w="4225" w:type="dxa"/>
          </w:tcPr>
          <w:p w14:paraId="21A80181" w14:textId="77777777" w:rsidR="006766DE" w:rsidRDefault="006766DE" w:rsidP="00DB468B">
            <w:pPr>
              <w:rPr>
                <w:rStyle w:val="rules"/>
              </w:rPr>
            </w:pPr>
          </w:p>
        </w:tc>
        <w:tc>
          <w:tcPr>
            <w:tcW w:w="5125" w:type="dxa"/>
          </w:tcPr>
          <w:p w14:paraId="454E7320" w14:textId="0DE5AB75" w:rsidR="006766DE" w:rsidRDefault="006766DE" w:rsidP="00DB468B">
            <w:pPr>
              <w:rPr>
                <w:rStyle w:val="rules"/>
              </w:rPr>
            </w:pPr>
            <w:r w:rsidRPr="00F72FEB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F72FEB">
              <w:rPr>
                <w:rStyle w:val="rules"/>
              </w:rPr>
              <w:t>Signature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person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sending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paper</w:t>
            </w:r>
          </w:p>
        </w:tc>
      </w:tr>
      <w:tr w:rsidR="006766DE" w14:paraId="0218B77F" w14:textId="77777777" w:rsidTr="006766DE">
        <w:tc>
          <w:tcPr>
            <w:tcW w:w="4225" w:type="dxa"/>
          </w:tcPr>
          <w:p w14:paraId="32B87511" w14:textId="77777777" w:rsidR="006766DE" w:rsidRDefault="006766DE" w:rsidP="00DB468B">
            <w:pPr>
              <w:rPr>
                <w:rStyle w:val="rules"/>
              </w:rPr>
            </w:pPr>
          </w:p>
        </w:tc>
        <w:tc>
          <w:tcPr>
            <w:tcW w:w="5125" w:type="dxa"/>
          </w:tcPr>
          <w:p w14:paraId="696FD3AE" w14:textId="77777777" w:rsidR="006766DE" w:rsidRDefault="006766DE" w:rsidP="00DB468B">
            <w:pPr>
              <w:rPr>
                <w:rStyle w:val="rules"/>
              </w:rPr>
            </w:pPr>
          </w:p>
        </w:tc>
      </w:tr>
      <w:tr w:rsidR="006766DE" w14:paraId="4F098EC1" w14:textId="77777777" w:rsidTr="006766DE">
        <w:tc>
          <w:tcPr>
            <w:tcW w:w="4225" w:type="dxa"/>
          </w:tcPr>
          <w:p w14:paraId="09442B3A" w14:textId="77777777" w:rsidR="006766DE" w:rsidRDefault="006766DE" w:rsidP="00DB468B">
            <w:pPr>
              <w:rPr>
                <w:rStyle w:val="rules"/>
              </w:rPr>
            </w:pPr>
          </w:p>
        </w:tc>
        <w:tc>
          <w:tcPr>
            <w:tcW w:w="5125" w:type="dxa"/>
          </w:tcPr>
          <w:p w14:paraId="173B0A5F" w14:textId="4206F88D" w:rsidR="006766DE" w:rsidRDefault="006766DE" w:rsidP="00DB468B">
            <w:pPr>
              <w:rPr>
                <w:rStyle w:val="rules"/>
              </w:rPr>
            </w:pPr>
            <w:r w:rsidRPr="00F72FEB">
              <w:rPr>
                <w:rStyle w:val="rules"/>
              </w:rPr>
              <w:t>________________________________</w:t>
            </w:r>
            <w:r>
              <w:rPr>
                <w:rStyle w:val="rules"/>
              </w:rPr>
              <w:br/>
            </w:r>
            <w:r w:rsidRPr="00F72FEB">
              <w:rPr>
                <w:rStyle w:val="rules"/>
              </w:rPr>
              <w:t>Date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of</w:t>
            </w:r>
            <w:r>
              <w:rPr>
                <w:rStyle w:val="rules"/>
              </w:rPr>
              <w:t xml:space="preserve"> </w:t>
            </w:r>
            <w:r w:rsidRPr="00F72FEB">
              <w:rPr>
                <w:rStyle w:val="rules"/>
              </w:rPr>
              <w:t>signature</w:t>
            </w:r>
          </w:p>
        </w:tc>
      </w:tr>
    </w:tbl>
    <w:p w14:paraId="0CB3D43D" w14:textId="77777777" w:rsidR="00DB468B" w:rsidRDefault="00DB468B" w:rsidP="00DB468B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000005A" w14:textId="426DE340" w:rsidR="00760729" w:rsidRDefault="00657615" w:rsidP="00DB468B">
      <w:pPr>
        <w:pStyle w:val="formc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USE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NOTES</w:t>
      </w:r>
    </w:p>
    <w:p w14:paraId="16B424E9" w14:textId="77777777" w:rsidR="00DB468B" w:rsidRPr="00F72FEB" w:rsidRDefault="00DB468B" w:rsidP="00DB468B">
      <w:pPr>
        <w:pStyle w:val="formc"/>
        <w:spacing w:before="0" w:beforeAutospacing="0" w:after="0" w:afterAutospacing="0"/>
        <w:jc w:val="left"/>
        <w:rPr>
          <w:rStyle w:val="rules"/>
        </w:rPr>
      </w:pPr>
    </w:p>
    <w:p w14:paraId="0000005C" w14:textId="33263887" w:rsidR="00760729" w:rsidRDefault="00657615" w:rsidP="00DB468B">
      <w:pPr>
        <w:pStyle w:val="indent1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1.</w:t>
      </w:r>
      <w:r w:rsidRPr="00F72FEB">
        <w:rPr>
          <w:rStyle w:val="rules"/>
        </w:rPr>
        <w:tab/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Answer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must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filed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with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court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before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date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in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the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Summons.</w:t>
      </w:r>
    </w:p>
    <w:p w14:paraId="3CD8A188" w14:textId="77777777" w:rsidR="00D04D5D" w:rsidRPr="00F72FEB" w:rsidRDefault="00D04D5D" w:rsidP="00D04D5D">
      <w:pPr>
        <w:pStyle w:val="indent1"/>
        <w:spacing w:before="0" w:beforeAutospacing="0" w:after="0" w:afterAutospacing="0"/>
        <w:ind w:firstLine="0"/>
        <w:rPr>
          <w:rStyle w:val="rules"/>
        </w:rPr>
      </w:pPr>
    </w:p>
    <w:p w14:paraId="0000005D" w14:textId="718A6814" w:rsidR="00760729" w:rsidRPr="00F72FEB" w:rsidRDefault="00657615" w:rsidP="00DB468B">
      <w:pPr>
        <w:pStyle w:val="indent1"/>
        <w:spacing w:before="0" w:beforeAutospacing="0" w:after="0" w:afterAutospacing="0"/>
        <w:rPr>
          <w:rStyle w:val="rules"/>
        </w:rPr>
      </w:pPr>
      <w:r w:rsidRPr="00F72FEB">
        <w:rPr>
          <w:rStyle w:val="rules"/>
        </w:rPr>
        <w:t>2.</w:t>
      </w:r>
      <w:r w:rsidRPr="00F72FEB">
        <w:rPr>
          <w:rStyle w:val="rules"/>
        </w:rPr>
        <w:tab/>
        <w:t>This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Answer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must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be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served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on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all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other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parties</w:t>
      </w:r>
      <w:r w:rsidR="006766DE">
        <w:rPr>
          <w:rStyle w:val="rules"/>
        </w:rPr>
        <w:t xml:space="preserve"> </w:t>
      </w:r>
      <w:r w:rsidR="00A84702" w:rsidRPr="00F72FEB">
        <w:rPr>
          <w:rStyle w:val="rules"/>
        </w:rPr>
        <w:t>under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Rule</w:t>
      </w:r>
      <w:r w:rsidR="00A84702" w:rsidRPr="00F72FEB">
        <w:rPr>
          <w:rStyle w:val="rules"/>
        </w:rPr>
        <w:t>s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1-005,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2-203</w:t>
      </w:r>
      <w:r w:rsidR="00A84702" w:rsidRPr="00F72FEB">
        <w:rPr>
          <w:rStyle w:val="rules"/>
        </w:rPr>
        <w:t>,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or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Rule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3-203</w:t>
      </w:r>
      <w:r w:rsidR="006766DE">
        <w:rPr>
          <w:rStyle w:val="rules"/>
        </w:rPr>
        <w:t xml:space="preserve"> </w:t>
      </w:r>
      <w:r w:rsidRPr="00F72FEB">
        <w:rPr>
          <w:rStyle w:val="rules"/>
        </w:rPr>
        <w:t>NMRA.</w:t>
      </w:r>
      <w:r w:rsidR="006766DE">
        <w:rPr>
          <w:rStyle w:val="rules"/>
        </w:rPr>
        <w:t xml:space="preserve"> </w:t>
      </w:r>
    </w:p>
    <w:p w14:paraId="0000005F" w14:textId="07AC9586" w:rsidR="00760729" w:rsidRPr="006766DE" w:rsidRDefault="00657615" w:rsidP="00DB468B">
      <w:pPr>
        <w:pStyle w:val="history"/>
        <w:spacing w:before="0" w:beforeAutospacing="0" w:after="0" w:afterAutospacing="0"/>
        <w:rPr>
          <w:rStyle w:val="ruleshistory"/>
        </w:rPr>
      </w:pPr>
      <w:r w:rsidRPr="006766DE">
        <w:rPr>
          <w:rStyle w:val="ruleshistory"/>
        </w:rPr>
        <w:t>[A</w:t>
      </w:r>
      <w:r w:rsidR="009D54BF" w:rsidRPr="006766DE">
        <w:rPr>
          <w:rStyle w:val="ruleshistory"/>
        </w:rPr>
        <w:t>dopted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by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Supreme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Court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Order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No.</w:t>
      </w:r>
      <w:r w:rsidR="006766DE" w:rsidRPr="006766DE">
        <w:rPr>
          <w:rStyle w:val="ruleshistory"/>
        </w:rPr>
        <w:t xml:space="preserve"> </w:t>
      </w:r>
      <w:r w:rsidR="00424580" w:rsidRPr="006766DE">
        <w:rPr>
          <w:rStyle w:val="ruleshistory"/>
        </w:rPr>
        <w:t>S-1-RCR-2025-00174</w:t>
      </w:r>
      <w:r w:rsidRPr="006766DE">
        <w:rPr>
          <w:rStyle w:val="ruleshistory"/>
        </w:rPr>
        <w:t>,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effective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for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all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cases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pending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or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filed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on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or</w:t>
      </w:r>
      <w:r w:rsidR="006766DE" w:rsidRPr="006766DE">
        <w:rPr>
          <w:rStyle w:val="ruleshistory"/>
        </w:rPr>
        <w:t xml:space="preserve"> </w:t>
      </w:r>
      <w:r w:rsidRPr="006766DE">
        <w:rPr>
          <w:rStyle w:val="ruleshistory"/>
        </w:rPr>
        <w:t>after</w:t>
      </w:r>
      <w:r w:rsidR="006766DE" w:rsidRPr="006766DE">
        <w:rPr>
          <w:rStyle w:val="ruleshistory"/>
        </w:rPr>
        <w:t xml:space="preserve"> </w:t>
      </w:r>
      <w:r w:rsidR="00424580" w:rsidRPr="006766DE">
        <w:rPr>
          <w:rStyle w:val="ruleshistory"/>
        </w:rPr>
        <w:t>December</w:t>
      </w:r>
      <w:r w:rsidR="006766DE" w:rsidRPr="006766DE">
        <w:rPr>
          <w:rStyle w:val="ruleshistory"/>
        </w:rPr>
        <w:t xml:space="preserve"> </w:t>
      </w:r>
      <w:r w:rsidR="00424580" w:rsidRPr="006766DE">
        <w:rPr>
          <w:rStyle w:val="ruleshistory"/>
        </w:rPr>
        <w:t>31,</w:t>
      </w:r>
      <w:r w:rsidR="006766DE" w:rsidRPr="006766DE">
        <w:rPr>
          <w:rStyle w:val="ruleshistory"/>
        </w:rPr>
        <w:t xml:space="preserve"> </w:t>
      </w:r>
      <w:r w:rsidR="00424580" w:rsidRPr="006766DE">
        <w:rPr>
          <w:rStyle w:val="ruleshistory"/>
        </w:rPr>
        <w:t>2025</w:t>
      </w:r>
      <w:r w:rsidRPr="006766DE">
        <w:rPr>
          <w:rStyle w:val="ruleshistory"/>
        </w:rPr>
        <w:t>.]</w:t>
      </w:r>
    </w:p>
    <w:sectPr w:rsidR="00760729" w:rsidRPr="006766DE" w:rsidSect="00F72FEB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8CA42" w14:textId="77777777" w:rsidR="00661A1E" w:rsidRDefault="00657615">
      <w:r>
        <w:separator/>
      </w:r>
    </w:p>
  </w:endnote>
  <w:endnote w:type="continuationSeparator" w:id="0">
    <w:p w14:paraId="278F15C8" w14:textId="77777777" w:rsidR="00661A1E" w:rsidRDefault="00657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CF17" w14:textId="77777777" w:rsidR="00661A1E" w:rsidRDefault="00657615">
      <w:r>
        <w:separator/>
      </w:r>
    </w:p>
  </w:footnote>
  <w:footnote w:type="continuationSeparator" w:id="0">
    <w:p w14:paraId="50B61BED" w14:textId="77777777" w:rsidR="00661A1E" w:rsidRDefault="00657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D7A"/>
    <w:multiLevelType w:val="multilevel"/>
    <w:tmpl w:val="96303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0587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29"/>
    <w:rsid w:val="00017F0D"/>
    <w:rsid w:val="000718D8"/>
    <w:rsid w:val="002F7E10"/>
    <w:rsid w:val="00424580"/>
    <w:rsid w:val="00657615"/>
    <w:rsid w:val="00661A1E"/>
    <w:rsid w:val="006766DE"/>
    <w:rsid w:val="00686046"/>
    <w:rsid w:val="00760729"/>
    <w:rsid w:val="00933117"/>
    <w:rsid w:val="00944C3A"/>
    <w:rsid w:val="009B63D4"/>
    <w:rsid w:val="009D54BF"/>
    <w:rsid w:val="00A84702"/>
    <w:rsid w:val="00D04D5D"/>
    <w:rsid w:val="00DB468B"/>
    <w:rsid w:val="00F7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7D7D"/>
  <w15:docId w15:val="{99A78CD7-4181-4741-BD48-A224F2CAF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FEB"/>
    <w:pPr>
      <w:spacing w:line="240" w:lineRule="auto"/>
      <w:ind w:firstLine="0"/>
      <w:jc w:val="left"/>
    </w:pPr>
    <w:rPr>
      <w:rFonts w:ascii="Arial" w:eastAsiaTheme="minorEastAsia" w:hAnsi="Arial" w:cs="Arial"/>
    </w:rPr>
  </w:style>
  <w:style w:type="paragraph" w:styleId="Heading1">
    <w:name w:val="heading 1"/>
    <w:basedOn w:val="Normal"/>
    <w:link w:val="Heading1Char"/>
    <w:uiPriority w:val="9"/>
    <w:qFormat/>
    <w:rsid w:val="00F72FEB"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F72F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72FEB"/>
    <w:pPr>
      <w:spacing w:before="100" w:beforeAutospacing="1" w:after="100" w:afterAutospacing="1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F72FEB"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paragraph" w:styleId="Heading5">
    <w:name w:val="heading 5"/>
    <w:basedOn w:val="Normal"/>
    <w:link w:val="Heading5Char"/>
    <w:uiPriority w:val="9"/>
    <w:qFormat/>
    <w:rsid w:val="00F72FEB"/>
    <w:pPr>
      <w:spacing w:before="100" w:beforeAutospacing="1" w:after="100" w:afterAutospacing="1"/>
      <w:outlineLvl w:val="4"/>
    </w:pPr>
    <w:rPr>
      <w:b/>
      <w:bCs/>
      <w:sz w:val="29"/>
      <w:szCs w:val="29"/>
    </w:rPr>
  </w:style>
  <w:style w:type="paragraph" w:styleId="Heading6">
    <w:name w:val="heading 6"/>
    <w:basedOn w:val="Normal"/>
    <w:link w:val="Heading6Char"/>
    <w:uiPriority w:val="9"/>
    <w:qFormat/>
    <w:rsid w:val="00F72FEB"/>
    <w:pPr>
      <w:spacing w:before="100" w:beforeAutospacing="1" w:after="100" w:afterAutospacing="1"/>
      <w:jc w:val="center"/>
      <w:outlineLvl w:val="5"/>
    </w:pPr>
    <w:rPr>
      <w:b/>
      <w:bCs/>
    </w:rPr>
  </w:style>
  <w:style w:type="paragraph" w:styleId="Heading7">
    <w:name w:val="heading 7"/>
    <w:basedOn w:val="Normal"/>
    <w:link w:val="Heading7Char"/>
    <w:uiPriority w:val="9"/>
    <w:qFormat/>
    <w:rsid w:val="00F72FEB"/>
    <w:pPr>
      <w:spacing w:before="100" w:beforeAutospacing="1" w:after="100" w:afterAutospacing="1"/>
      <w:jc w:val="center"/>
      <w:outlineLvl w:val="6"/>
    </w:pPr>
    <w:rPr>
      <w:b/>
      <w:bCs/>
    </w:rPr>
  </w:style>
  <w:style w:type="paragraph" w:styleId="Heading8">
    <w:name w:val="heading 8"/>
    <w:basedOn w:val="Normal"/>
    <w:link w:val="Heading8Char"/>
    <w:uiPriority w:val="9"/>
    <w:qFormat/>
    <w:rsid w:val="00F72FEB"/>
    <w:pPr>
      <w:spacing w:before="100" w:beforeAutospacing="1" w:after="100" w:afterAutospacing="1"/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683C"/>
    <w:pPr>
      <w:contextualSpacing/>
    </w:pPr>
    <w:rPr>
      <w:rFonts w:ascii="Times New Roman Bold" w:eastAsiaTheme="majorEastAsia" w:hAnsi="Times New Roman Bold" w:cstheme="majorBidi"/>
      <w:b/>
      <w:kern w:val="28"/>
      <w:szCs w:val="56"/>
    </w:rPr>
  </w:style>
  <w:style w:type="paragraph" w:styleId="EnvelopeAddress">
    <w:name w:val="envelope address"/>
    <w:basedOn w:val="Normal"/>
    <w:uiPriority w:val="99"/>
    <w:semiHidden/>
    <w:unhideWhenUsed/>
    <w:rsid w:val="00C5232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styleId="LineNumber">
    <w:name w:val="line number"/>
    <w:basedOn w:val="DefaultParagraphFont"/>
    <w:uiPriority w:val="99"/>
    <w:semiHidden/>
    <w:unhideWhenUsed/>
    <w:rsid w:val="00AE66E6"/>
  </w:style>
  <w:style w:type="paragraph" w:styleId="ListParagraph">
    <w:name w:val="List Paragraph"/>
    <w:basedOn w:val="Normal"/>
    <w:uiPriority w:val="34"/>
    <w:qFormat/>
    <w:rsid w:val="00F72F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6E6"/>
  </w:style>
  <w:style w:type="paragraph" w:styleId="Footer">
    <w:name w:val="footer"/>
    <w:basedOn w:val="Normal"/>
    <w:link w:val="FooterChar"/>
    <w:uiPriority w:val="99"/>
    <w:unhideWhenUsed/>
    <w:rsid w:val="00B52187"/>
    <w:pPr>
      <w:tabs>
        <w:tab w:val="center" w:pos="4680"/>
        <w:tab w:val="right" w:pos="9360"/>
      </w:tabs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rsid w:val="00B52187"/>
    <w:rPr>
      <w:rFonts w:ascii="Times New Roman" w:hAnsi="Times New Roman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E6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1B683C"/>
    <w:rPr>
      <w:rFonts w:ascii="Times New Roman Bold" w:eastAsiaTheme="majorEastAsia" w:hAnsi="Times New Roman Bold" w:cstheme="majorBidi"/>
      <w:b/>
      <w:kern w:val="28"/>
      <w:sz w:val="2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</w:style>
  <w:style w:type="character" w:customStyle="1" w:styleId="SubtitleChar">
    <w:name w:val="Subtitle Char"/>
    <w:basedOn w:val="DefaultParagraphFont"/>
    <w:link w:val="Subtitle"/>
    <w:uiPriority w:val="11"/>
    <w:rsid w:val="001B683C"/>
    <w:rPr>
      <w:rFonts w:ascii="Times New Roman" w:eastAsiaTheme="minorEastAsia" w:hAnsi="Times New Roman"/>
      <w:sz w:val="24"/>
      <w:szCs w:val="22"/>
    </w:rPr>
  </w:style>
  <w:style w:type="character" w:styleId="SubtleEmphasis">
    <w:name w:val="Subtle Emphasis"/>
    <w:basedOn w:val="DefaultParagraphFont"/>
    <w:uiPriority w:val="19"/>
    <w:qFormat/>
    <w:rsid w:val="001B683C"/>
    <w:rPr>
      <w:rFonts w:ascii="Times New Roman" w:hAnsi="Times New Roman"/>
      <w:b/>
      <w:i w:val="0"/>
      <w:iCs/>
      <w:color w:val="404040" w:themeColor="text1" w:themeTint="BF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2FEB"/>
    <w:rPr>
      <w:rFonts w:ascii="Arial" w:eastAsiaTheme="minorEastAsia" w:hAnsi="Arial" w:cs="Arial"/>
      <w:b/>
      <w:bCs/>
      <w:kern w:val="36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1B683C"/>
    <w:rPr>
      <w:rFonts w:ascii="Times New Roman" w:hAnsi="Times New Roman"/>
      <w:b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72FEB"/>
    <w:rPr>
      <w:rFonts w:ascii="Arial" w:eastAsiaTheme="minorEastAsia" w:hAnsi="Arial" w:cs="Arial"/>
      <w:b/>
      <w:bCs/>
      <w:sz w:val="29"/>
      <w:szCs w:val="29"/>
    </w:rPr>
  </w:style>
  <w:style w:type="character" w:styleId="Hyperlink">
    <w:name w:val="Hyperlink"/>
    <w:basedOn w:val="DefaultParagraphFont"/>
    <w:uiPriority w:val="99"/>
    <w:unhideWhenUsed/>
    <w:rsid w:val="00EE15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5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19D4"/>
  </w:style>
  <w:style w:type="paragraph" w:customStyle="1" w:styleId="1">
    <w:name w:val="(1)"/>
    <w:basedOn w:val="ListParagraph"/>
    <w:link w:val="1Char"/>
    <w:qFormat/>
    <w:rsid w:val="00F72FEB"/>
    <w:pPr>
      <w:tabs>
        <w:tab w:val="left" w:pos="720"/>
        <w:tab w:val="left" w:pos="1440"/>
        <w:tab w:val="left" w:pos="2160"/>
        <w:tab w:val="left" w:pos="2880"/>
        <w:tab w:val="left" w:pos="3600"/>
      </w:tabs>
      <w:ind w:left="0" w:firstLine="1440"/>
      <w:contextualSpacing w:val="0"/>
    </w:pPr>
    <w:rPr>
      <w:rFonts w:eastAsiaTheme="minorHAnsi"/>
      <w:shd w:val="clear" w:color="auto" w:fill="FFFFFF"/>
    </w:rPr>
  </w:style>
  <w:style w:type="character" w:customStyle="1" w:styleId="1Char">
    <w:name w:val="(1) Char"/>
    <w:basedOn w:val="DefaultParagraphFont"/>
    <w:link w:val="1"/>
    <w:rsid w:val="00F72FEB"/>
    <w:rPr>
      <w:rFonts w:ascii="Arial" w:eastAsiaTheme="minorHAnsi" w:hAnsi="Arial" w:cs="Arial"/>
    </w:rPr>
  </w:style>
  <w:style w:type="paragraph" w:customStyle="1" w:styleId="a">
    <w:name w:val="(a)"/>
    <w:basedOn w:val="Normal"/>
    <w:qFormat/>
    <w:rsid w:val="00F72FEB"/>
    <w:pPr>
      <w:ind w:firstLine="2160"/>
    </w:pPr>
    <w:rPr>
      <w:rFonts w:eastAsiaTheme="minorHAnsi" w:cstheme="minorBidi"/>
      <w:szCs w:val="28"/>
    </w:rPr>
  </w:style>
  <w:style w:type="paragraph" w:customStyle="1" w:styleId="i">
    <w:name w:val="(i)"/>
    <w:basedOn w:val="Normal"/>
    <w:qFormat/>
    <w:rsid w:val="00F72FEB"/>
    <w:pPr>
      <w:ind w:firstLine="2880"/>
    </w:pPr>
    <w:rPr>
      <w:rFonts w:eastAsiaTheme="minorHAnsi" w:cstheme="minorBidi"/>
      <w:szCs w:val="28"/>
    </w:rPr>
  </w:style>
  <w:style w:type="paragraph" w:customStyle="1" w:styleId="A0">
    <w:name w:val="A."/>
    <w:basedOn w:val="Normal"/>
    <w:link w:val="AChar"/>
    <w:qFormat/>
    <w:rsid w:val="00F72FEB"/>
    <w:pPr>
      <w:ind w:firstLine="720"/>
    </w:pPr>
    <w:rPr>
      <w:rFonts w:eastAsiaTheme="minorHAnsi"/>
      <w:bCs/>
      <w:szCs w:val="28"/>
      <w:lang w:val="en"/>
    </w:rPr>
  </w:style>
  <w:style w:type="character" w:customStyle="1" w:styleId="AChar">
    <w:name w:val="A. Char"/>
    <w:basedOn w:val="DefaultParagraphFont"/>
    <w:link w:val="A0"/>
    <w:rsid w:val="00F72FEB"/>
    <w:rPr>
      <w:rFonts w:ascii="Arial" w:eastAsiaTheme="minorHAnsi" w:hAnsi="Arial" w:cs="Arial"/>
      <w:bCs/>
      <w:szCs w:val="28"/>
      <w:lang w:val="en"/>
    </w:rPr>
  </w:style>
  <w:style w:type="paragraph" w:customStyle="1" w:styleId="annoformc">
    <w:name w:val="annoformc"/>
    <w:basedOn w:val="Normal"/>
    <w:rsid w:val="00F72FEB"/>
    <w:pPr>
      <w:spacing w:before="100" w:beforeAutospacing="1" w:after="100" w:afterAutospacing="1"/>
      <w:jc w:val="center"/>
    </w:pPr>
  </w:style>
  <w:style w:type="paragraph" w:customStyle="1" w:styleId="annotations">
    <w:name w:val="annotations"/>
    <w:basedOn w:val="Normal"/>
    <w:rsid w:val="00F72FEB"/>
    <w:pPr>
      <w:spacing w:before="100" w:beforeAutospacing="1" w:after="100" w:afterAutospacing="1"/>
    </w:pPr>
  </w:style>
  <w:style w:type="paragraph" w:customStyle="1" w:styleId="annotationsc">
    <w:name w:val="annotationsc"/>
    <w:basedOn w:val="Normal"/>
    <w:rsid w:val="00F72FEB"/>
    <w:pPr>
      <w:spacing w:before="100" w:beforeAutospacing="1" w:after="100" w:afterAutospacing="1"/>
      <w:jc w:val="center"/>
    </w:pPr>
  </w:style>
  <w:style w:type="paragraph" w:customStyle="1" w:styleId="annotitle">
    <w:name w:val="annotitle"/>
    <w:basedOn w:val="Normal"/>
    <w:rsid w:val="00F72FEB"/>
    <w:pPr>
      <w:spacing w:before="100" w:beforeAutospacing="1" w:after="100" w:afterAutospacing="1"/>
      <w:jc w:val="center"/>
    </w:pPr>
  </w:style>
  <w:style w:type="paragraph" w:customStyle="1" w:styleId="ccannotations">
    <w:name w:val="cc_annotations"/>
    <w:basedOn w:val="Normal"/>
    <w:rsid w:val="00F72FEB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F72FEB"/>
    <w:pPr>
      <w:spacing w:before="100" w:beforeAutospacing="1" w:after="100" w:afterAutospacing="1"/>
      <w:jc w:val="center"/>
    </w:pPr>
    <w:rPr>
      <w:b/>
      <w:bCs/>
    </w:rPr>
  </w:style>
  <w:style w:type="paragraph" w:customStyle="1" w:styleId="formc">
    <w:name w:val="formc"/>
    <w:basedOn w:val="Normal"/>
    <w:rsid w:val="00F72FEB"/>
    <w:pPr>
      <w:spacing w:before="100" w:beforeAutospacing="1" w:after="100" w:afterAutospacing="1"/>
      <w:jc w:val="center"/>
    </w:pPr>
  </w:style>
  <w:style w:type="paragraph" w:customStyle="1" w:styleId="forusewith">
    <w:name w:val="forusewith"/>
    <w:basedOn w:val="Normal"/>
    <w:rsid w:val="00F72FE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F72FEB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72FEB"/>
    <w:rPr>
      <w:rFonts w:ascii="Arial" w:eastAsiaTheme="minorEastAsia" w:hAnsi="Arial" w:cs="Arial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F72FEB"/>
    <w:rPr>
      <w:rFonts w:ascii="Arial" w:eastAsiaTheme="minorEastAsia" w:hAnsi="Arial" w:cs="Arial"/>
      <w:b/>
      <w:bCs/>
      <w:sz w:val="29"/>
      <w:szCs w:val="29"/>
    </w:rPr>
  </w:style>
  <w:style w:type="character" w:customStyle="1" w:styleId="Heading6Char">
    <w:name w:val="Heading 6 Char"/>
    <w:basedOn w:val="DefaultParagraphFont"/>
    <w:link w:val="Heading6"/>
    <w:uiPriority w:val="9"/>
    <w:rsid w:val="00F72FEB"/>
    <w:rPr>
      <w:rFonts w:ascii="Arial" w:eastAsiaTheme="minorEastAsia" w:hAnsi="Arial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72FEB"/>
    <w:rPr>
      <w:rFonts w:ascii="Arial" w:eastAsiaTheme="minorEastAsia" w:hAnsi="Arial" w:cs="Arial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72FEB"/>
    <w:rPr>
      <w:rFonts w:ascii="Arial" w:eastAsiaTheme="minorEastAsia" w:hAnsi="Arial" w:cs="Arial"/>
      <w:b/>
      <w:bCs/>
    </w:rPr>
  </w:style>
  <w:style w:type="paragraph" w:customStyle="1" w:styleId="history">
    <w:name w:val="history"/>
    <w:basedOn w:val="Normal"/>
    <w:rsid w:val="00F72FEB"/>
    <w:pPr>
      <w:spacing w:before="100" w:beforeAutospacing="1" w:after="100" w:afterAutospacing="1"/>
    </w:pPr>
  </w:style>
  <w:style w:type="paragraph" w:customStyle="1" w:styleId="indent0">
    <w:name w:val="indent0"/>
    <w:basedOn w:val="Normal"/>
    <w:rsid w:val="00F72FEB"/>
    <w:pPr>
      <w:spacing w:before="100" w:beforeAutospacing="1" w:after="100" w:afterAutospacing="1"/>
    </w:pPr>
  </w:style>
  <w:style w:type="paragraph" w:customStyle="1" w:styleId="indent1">
    <w:name w:val="indent1"/>
    <w:basedOn w:val="Normal"/>
    <w:rsid w:val="00F72FEB"/>
    <w:pPr>
      <w:spacing w:before="100" w:beforeAutospacing="1" w:after="100" w:afterAutospacing="1"/>
      <w:ind w:firstLine="360"/>
    </w:pPr>
  </w:style>
  <w:style w:type="paragraph" w:customStyle="1" w:styleId="indent2">
    <w:name w:val="indent2"/>
    <w:basedOn w:val="Normal"/>
    <w:rsid w:val="00F72FEB"/>
    <w:pPr>
      <w:spacing w:before="100" w:beforeAutospacing="1" w:after="100" w:afterAutospacing="1"/>
      <w:ind w:firstLine="720"/>
    </w:pPr>
  </w:style>
  <w:style w:type="paragraph" w:customStyle="1" w:styleId="indent3">
    <w:name w:val="indent3"/>
    <w:basedOn w:val="Normal"/>
    <w:rsid w:val="00F72FEB"/>
    <w:pPr>
      <w:spacing w:before="100" w:beforeAutospacing="1" w:after="100" w:afterAutospacing="1"/>
      <w:ind w:firstLine="1080"/>
    </w:pPr>
  </w:style>
  <w:style w:type="paragraph" w:customStyle="1" w:styleId="indent4">
    <w:name w:val="indent4"/>
    <w:basedOn w:val="Normal"/>
    <w:rsid w:val="00F72FEB"/>
    <w:pPr>
      <w:spacing w:before="100" w:beforeAutospacing="1" w:after="100" w:afterAutospacing="1"/>
      <w:ind w:firstLine="1440"/>
    </w:pPr>
  </w:style>
  <w:style w:type="paragraph" w:customStyle="1" w:styleId="indent5">
    <w:name w:val="indent5"/>
    <w:basedOn w:val="Normal"/>
    <w:rsid w:val="00F72FEB"/>
    <w:pPr>
      <w:spacing w:before="100" w:beforeAutospacing="1" w:after="100" w:afterAutospacing="1"/>
      <w:ind w:firstLine="1800"/>
    </w:pPr>
  </w:style>
  <w:style w:type="paragraph" w:customStyle="1" w:styleId="replaceunderline">
    <w:name w:val="replace_underline"/>
    <w:basedOn w:val="Normal"/>
    <w:rsid w:val="00F72FEB"/>
    <w:pPr>
      <w:spacing w:before="100" w:beforeAutospacing="1" w:after="100" w:afterAutospacing="1"/>
    </w:pPr>
    <w:rPr>
      <w:u w:val="single"/>
    </w:rPr>
  </w:style>
  <w:style w:type="character" w:customStyle="1" w:styleId="rules">
    <w:name w:val="rules"/>
    <w:basedOn w:val="DefaultParagraphFont"/>
    <w:rsid w:val="00F72FEB"/>
  </w:style>
  <w:style w:type="character" w:customStyle="1" w:styleId="rulesannotations">
    <w:name w:val="rules_annotations"/>
    <w:basedOn w:val="DefaultParagraphFont"/>
    <w:rsid w:val="00F72FEB"/>
  </w:style>
  <w:style w:type="character" w:customStyle="1" w:styleId="ruleshistory">
    <w:name w:val="rules_history"/>
    <w:basedOn w:val="DefaultParagraphFont"/>
    <w:rsid w:val="00F72FEB"/>
  </w:style>
  <w:style w:type="paragraph" w:customStyle="1" w:styleId="sectextc">
    <w:name w:val="sectextc"/>
    <w:basedOn w:val="Normal"/>
    <w:rsid w:val="00F72FEB"/>
    <w:pPr>
      <w:spacing w:before="100" w:beforeAutospacing="1" w:after="100" w:afterAutospacing="1"/>
      <w:jc w:val="center"/>
    </w:pPr>
  </w:style>
  <w:style w:type="paragraph" w:customStyle="1" w:styleId="superscript">
    <w:name w:val="superscript"/>
    <w:basedOn w:val="Normal"/>
    <w:rsid w:val="00F72FEB"/>
    <w:pPr>
      <w:spacing w:before="100" w:beforeAutospacing="1" w:after="100" w:afterAutospacing="1"/>
    </w:pPr>
    <w:rPr>
      <w:sz w:val="18"/>
      <w:szCs w:val="18"/>
      <w:vertAlign w:val="superscript"/>
    </w:rPr>
  </w:style>
  <w:style w:type="paragraph" w:customStyle="1" w:styleId="text">
    <w:name w:val="text"/>
    <w:basedOn w:val="Normal"/>
    <w:rsid w:val="00F72FEB"/>
    <w:pPr>
      <w:spacing w:before="100" w:beforeAutospacing="1" w:after="100" w:afterAutospacing="1"/>
      <w:ind w:firstLine="360"/>
    </w:pPr>
  </w:style>
  <w:style w:type="paragraph" w:customStyle="1" w:styleId="titledate">
    <w:name w:val="title_date"/>
    <w:basedOn w:val="Normal"/>
    <w:rsid w:val="00F72FEB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Title1">
    <w:name w:val="Title1"/>
    <w:basedOn w:val="Normal"/>
    <w:rsid w:val="00F72FEB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table" w:styleId="TableGrid">
    <w:name w:val="Table Grid"/>
    <w:basedOn w:val="TableNormal"/>
    <w:uiPriority w:val="39"/>
    <w:rsid w:val="00F72F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6AC76B451824F8B2AD3249B169975" ma:contentTypeVersion="16" ma:contentTypeDescription="Create a new document." ma:contentTypeScope="" ma:versionID="b5914c5ae5841512a63c5034a083d274">
  <xsd:schema xmlns:xsd="http://www.w3.org/2001/XMLSchema" xmlns:xs="http://www.w3.org/2001/XMLSchema" xmlns:p="http://schemas.microsoft.com/office/2006/metadata/properties" xmlns:ns2="677a6d1a-9d3a-43c4-be6b-84d43132ca40" xmlns:ns3="b8139804-05ee-428b-977c-08510ab853ad" targetNamespace="http://schemas.microsoft.com/office/2006/metadata/properties" ma:root="true" ma:fieldsID="c8f673bf380949d1b1a1f82cd6f3f79d" ns2:_="" ns3:_="">
    <xsd:import namespace="677a6d1a-9d3a-43c4-be6b-84d43132ca40"/>
    <xsd:import namespace="b8139804-05ee-428b-977c-08510ab85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a6d1a-9d3a-43c4-be6b-84d43132c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2ccd26-5353-41cc-ad3b-421fa5eb1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39804-05ee-428b-977c-08510ab853a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7208665-3ed9-4455-8232-78d9b9fdfd7e}" ma:internalName="TaxCatchAll" ma:showField="CatchAllData" ma:web="b8139804-05ee-428b-977c-08510ab85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fFPRGDZAP9/hPH46gu1QPTXBcQ==">CgMxLjAyCWlkLmdqZGd4czgAakUKNXN1Z2dlc3RJZEltcG9ydGVmNzZmMWEzLWUxMDItNDkxNy04ZmRmLTAwODM4YzBjNzhiNF8xEgxNYXR0aGV3IEJlY2tyITFqOXNOMWNvUDkwLVlfLTd2QTBsemt4WGg2VDhYZ19fTw==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39804-05ee-428b-977c-08510ab853ad" xsi:nil="true"/>
    <lcf76f155ced4ddcb4097134ff3c332f xmlns="677a6d1a-9d3a-43c4-be6b-84d43132ca4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65113F-943B-45D6-A0E4-CEB075C6C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7a6d1a-9d3a-43c4-be6b-84d43132ca40"/>
    <ds:schemaRef ds:uri="b8139804-05ee-428b-977c-08510ab85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8A53F5DA-A8D6-4AC1-8B28-D4BB01465AF0}">
  <ds:schemaRefs>
    <ds:schemaRef ds:uri="http://schemas.microsoft.com/office/2006/metadata/properties"/>
    <ds:schemaRef ds:uri="http://schemas.microsoft.com/office/infopath/2007/PartnerControls"/>
    <ds:schemaRef ds:uri="b8139804-05ee-428b-977c-08510ab853ad"/>
    <ds:schemaRef ds:uri="677a6d1a-9d3a-43c4-be6b-84d43132ca40"/>
  </ds:schemaRefs>
</ds:datastoreItem>
</file>

<file path=customXml/itemProps4.xml><?xml version="1.0" encoding="utf-8"?>
<ds:datastoreItem xmlns:ds="http://schemas.openxmlformats.org/officeDocument/2006/customXml" ds:itemID="{58BD3CAF-19DA-41B6-9FF8-BECB7A728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NMCourts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Elise Paul</cp:lastModifiedBy>
  <cp:revision>4</cp:revision>
  <dcterms:created xsi:type="dcterms:W3CDTF">2025-10-28T21:49:00Z</dcterms:created>
  <dcterms:modified xsi:type="dcterms:W3CDTF">2025-10-30T20:27:00Z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0x0101004176AC76B451824F8B2AD3249B169975</vt:lpwstr>
  </property>
  <property fmtid="{D5CDD505-2E9C-101B-9397-08002B2CF9AE}" pid="3" name="MediaServiceImageTags">
    <vt:lpwstr/>
  </property>
</Properties>
</file>